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1651" w14:textId="77777777" w:rsidR="00CC7790" w:rsidRDefault="00CC7790" w:rsidP="00020102">
      <w:pPr>
        <w:spacing w:after="150" w:line="270" w:lineRule="atLeast"/>
        <w:jc w:val="both"/>
        <w:rPr>
          <w:rFonts w:ascii="Arial" w:hAnsi="Arial" w:cs="Arial"/>
          <w:b/>
          <w:sz w:val="24"/>
          <w:szCs w:val="24"/>
        </w:rPr>
      </w:pPr>
      <w:r w:rsidRPr="00CC7790">
        <w:rPr>
          <w:rFonts w:ascii="Arial" w:hAnsi="Arial" w:cs="Arial"/>
          <w:b/>
          <w:sz w:val="24"/>
          <w:szCs w:val="24"/>
        </w:rPr>
        <w:t>Kohila paberivabriku uus elu</w:t>
      </w:r>
    </w:p>
    <w:p w14:paraId="7F4554BB" w14:textId="7F836667" w:rsidR="005A4DF6" w:rsidRDefault="005A4DF6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CC7790" w:rsidRPr="00CC7790">
        <w:rPr>
          <w:rFonts w:ascii="Arial" w:hAnsi="Arial" w:cs="Arial"/>
          <w:sz w:val="24"/>
          <w:szCs w:val="24"/>
        </w:rPr>
        <w:t>2021-2027.5.02.22-0047</w:t>
      </w:r>
    </w:p>
    <w:p w14:paraId="648CB251" w14:textId="77777777" w:rsidR="005B3B1A" w:rsidRPr="002D0F11" w:rsidRDefault="005B3B1A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</w:p>
    <w:p w14:paraId="478BAEAE" w14:textId="4C6292D8" w:rsidR="00F26A9E" w:rsidRPr="00F26A9E" w:rsidRDefault="007B5178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>
        <w:rPr>
          <w:noProof/>
        </w:rPr>
        <w:drawing>
          <wp:inline distT="0" distB="0" distL="0" distR="0" wp14:anchorId="1B20667C" wp14:editId="2927A499">
            <wp:extent cx="2673350" cy="1555671"/>
            <wp:effectExtent l="0" t="0" r="0" b="6985"/>
            <wp:docPr id="44601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19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3781" cy="156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24D9" w14:textId="77777777" w:rsid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</w:p>
    <w:p w14:paraId="5DC7784A" w14:textId="77777777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Taotleja ja elluviija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 Vallavalitsus.</w:t>
      </w:r>
    </w:p>
    <w:p w14:paraId="485E9875" w14:textId="02063DC1" w:rsidR="00F26A9E" w:rsidRPr="00F26A9E" w:rsidRDefault="00F26A9E" w:rsidP="004D7138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Toetaja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B517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Rakendus</w:t>
      </w:r>
      <w:r w:rsidR="005B3B1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asutus: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Rahandusministeerium;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5B3B1A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rakendu</w:t>
      </w:r>
      <w:r w:rsidR="007B517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süksus</w:t>
      </w:r>
      <w:r w:rsidR="00706673" w:rsidRP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4D713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Riigi Tugiteenuste Keskus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. </w:t>
      </w:r>
    </w:p>
    <w:p w14:paraId="3DC1D356" w14:textId="77777777" w:rsidR="00E530F1" w:rsidRPr="00E530F1" w:rsidRDefault="00E530F1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 w:rsidRPr="00E530F1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Meede:</w:t>
      </w:r>
    </w:p>
    <w:p w14:paraId="47C972AC" w14:textId="2C45157E" w:rsidR="00E530F1" w:rsidRPr="00E530F1" w:rsidRDefault="00E530F1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E530F1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2021-2027.5.2 5.2. Tervikliku arengu jne soodustamine mujal kui linnapiirkonnas</w:t>
      </w:r>
    </w:p>
    <w:p w14:paraId="16410E99" w14:textId="77777777" w:rsidR="00E530F1" w:rsidRPr="00E530F1" w:rsidRDefault="00E530F1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E530F1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Taotlusvoor:</w:t>
      </w:r>
    </w:p>
    <w:p w14:paraId="37EA22C8" w14:textId="77777777" w:rsidR="00E530F1" w:rsidRPr="00E530F1" w:rsidRDefault="00E530F1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E530F1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5.2.1 ATV Kohalik ja regionaalne arendusvõimekus 2022-2024 - Raplamaa - 20.09.2022-31.12.2024</w:t>
      </w:r>
    </w:p>
    <w:p w14:paraId="07C8582C" w14:textId="394E14AC" w:rsidR="00F26A9E" w:rsidRPr="00F26A9E" w:rsidRDefault="00F26A9E" w:rsidP="00E530F1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Kavandatud kogumaksumus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59 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88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0,00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eurot, millest toetus kuni 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41 916</w:t>
      </w:r>
      <w:r w:rsidR="006D6A24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,00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eurot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 partneri Paberitehas OÜ osalus vähemalt 10 778,40 eurot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ja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valla omaosalus vähemalt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7 185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6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eurot.</w:t>
      </w:r>
    </w:p>
    <w:p w14:paraId="2BEB39DF" w14:textId="5DAB859B"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periood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alguskuupäev on </w:t>
      </w:r>
      <w:r w:rsidR="008C2A0C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0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3.01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.2022</w:t>
      </w:r>
      <w:r w:rsidR="0070667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, lõppkuupäev 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31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12</w:t>
      </w:r>
      <w:r w:rsidR="008B328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.202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4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14:paraId="09D4C7D3" w14:textId="233B9C17" w:rsidR="00725E37" w:rsidRDefault="00F26A9E" w:rsidP="00725E37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eesmärk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F23C1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25E37" w:rsidRP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alevi ja piirkonna ühe sümboli Kohila paberivabriku ajalooline hoonestus on leidnud uue kasutuse ning seal toimub kaasaegne ja mitmekesine tegevus.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25E37" w:rsidRP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Piirkonnas on paranenud erinevate osapoolte koostöö, teenuste kättesaadavus, elu- ja ettevõtluskeskkond ning avalik ruum.</w:t>
      </w:r>
      <w:r w:rsid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25E37" w:rsidRP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Lahenduse on saanud Kohila vallas olev suur ruumipuudus ettevõtlus- ja mittetulundusühingute valdkonnas.</w:t>
      </w:r>
    </w:p>
    <w:p w14:paraId="7A93A306" w14:textId="5BFE93EE" w:rsidR="00E03217" w:rsidRDefault="00F26A9E" w:rsidP="00725E37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tulemused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  <w:r w:rsidR="00725E37" w:rsidRPr="00725E3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Valminud arenguplaan ja ehituslik audit on loonud eeldused paberivabriku ala sihipäraseks arenguks järgnevatel aastatel.</w:t>
      </w:r>
    </w:p>
    <w:p w14:paraId="68A623FD" w14:textId="77777777" w:rsidR="00526848" w:rsidRDefault="00526848" w:rsidP="00725E37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</w:p>
    <w:p w14:paraId="33B27D92" w14:textId="77777777" w:rsidR="009F2DFE" w:rsidRDefault="00526848" w:rsidP="00526848">
      <w:pPr>
        <w:spacing w:after="150" w:line="270" w:lineRule="atLeast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Artik</w:t>
      </w:r>
      <w:r w:rsidR="009F2DF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lid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</w:p>
    <w:p w14:paraId="3D6DA248" w14:textId="7AE4AA6E" w:rsidR="00526848" w:rsidRDefault="009F2DFE" w:rsidP="00526848">
      <w:pPr>
        <w:spacing w:after="150" w:line="270" w:lineRule="atLeast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hyperlink r:id="rId5" w:history="1">
        <w:r w:rsidRPr="00CA0F90">
          <w:rPr>
            <w:rStyle w:val="Hyperlink"/>
            <w:rFonts w:ascii="Arial" w:eastAsia="Times New Roman" w:hAnsi="Arial" w:cs="Arial"/>
            <w:sz w:val="24"/>
            <w:szCs w:val="24"/>
            <w:lang w:eastAsia="et-EE"/>
          </w:rPr>
          <w:t>https://sonumid.ee/2023/06/13/kohila-otsib-voimalusi-ajaloolise-paberivabriku-elustamiseks/</w:t>
        </w:r>
      </w:hyperlink>
      <w:r w:rsidR="00526848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</w:t>
      </w:r>
    </w:p>
    <w:p w14:paraId="776FB1CA" w14:textId="7808D3F4" w:rsidR="009F2DFE" w:rsidRDefault="009F2DFE" w:rsidP="00526848">
      <w:pPr>
        <w:spacing w:after="150" w:line="270" w:lineRule="atLeast"/>
        <w:rPr>
          <w:rFonts w:ascii="Arial" w:hAnsi="Arial" w:cs="Arial"/>
          <w:sz w:val="24"/>
          <w:szCs w:val="24"/>
        </w:rPr>
      </w:pPr>
      <w:hyperlink r:id="rId6" w:history="1">
        <w:r w:rsidRPr="00CA0F90">
          <w:rPr>
            <w:rStyle w:val="Hyperlink"/>
            <w:rFonts w:ascii="Arial" w:hAnsi="Arial" w:cs="Arial"/>
            <w:sz w:val="24"/>
            <w:szCs w:val="24"/>
          </w:rPr>
          <w:t>https://kohila.ee/et/uudised-ja-teated/-/asset_publisher/vOV0ZzPvgCxj/content/id/38890242?redirect=https%3A%2F%2Fkohila.ee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9BD2C44" w14:textId="27419536" w:rsidR="009F2DFE" w:rsidRPr="00F26A9E" w:rsidRDefault="009F2DFE" w:rsidP="00526848">
      <w:pPr>
        <w:spacing w:after="150" w:line="27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23.11.2023 Kohila valla ajalehes </w:t>
      </w:r>
    </w:p>
    <w:sectPr w:rsidR="009F2DFE" w:rsidRPr="00F2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E"/>
    <w:rsid w:val="00020102"/>
    <w:rsid w:val="002D0F11"/>
    <w:rsid w:val="003E3DD3"/>
    <w:rsid w:val="004D7138"/>
    <w:rsid w:val="00526848"/>
    <w:rsid w:val="005A4DF6"/>
    <w:rsid w:val="005B3B1A"/>
    <w:rsid w:val="006D6A24"/>
    <w:rsid w:val="00706673"/>
    <w:rsid w:val="00725E37"/>
    <w:rsid w:val="00761F3D"/>
    <w:rsid w:val="007B1BEE"/>
    <w:rsid w:val="007B5178"/>
    <w:rsid w:val="008B3288"/>
    <w:rsid w:val="008C2A0C"/>
    <w:rsid w:val="009F2DFE"/>
    <w:rsid w:val="00AC016C"/>
    <w:rsid w:val="00AC0789"/>
    <w:rsid w:val="00CC7790"/>
    <w:rsid w:val="00E03217"/>
    <w:rsid w:val="00E530F1"/>
    <w:rsid w:val="00E8437D"/>
    <w:rsid w:val="00F206D7"/>
    <w:rsid w:val="00F23C18"/>
    <w:rsid w:val="00F26A9E"/>
    <w:rsid w:val="00FC6BE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E79F"/>
  <w15:chartTrackingRefBased/>
  <w15:docId w15:val="{D838E6B1-8180-4DB3-83E8-DE9982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6A9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hila.ee/et/uudised-ja-teated/-/asset_publisher/vOV0ZzPvgCxj/content/id/38890242?redirect=https%3A%2F%2Fkohila.ee" TargetMode="External"/><Relationship Id="rId5" Type="http://schemas.openxmlformats.org/officeDocument/2006/relationships/hyperlink" Target="https://sonumid.ee/2023/06/13/kohila-otsib-voimalusi-ajaloolise-paberivabriku-elustamisek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Olo</dc:creator>
  <cp:keywords/>
  <dc:description/>
  <cp:lastModifiedBy>Herkki Olo</cp:lastModifiedBy>
  <cp:revision>6</cp:revision>
  <dcterms:created xsi:type="dcterms:W3CDTF">2023-06-16T07:41:00Z</dcterms:created>
  <dcterms:modified xsi:type="dcterms:W3CDTF">2023-11-10T12:36:00Z</dcterms:modified>
</cp:coreProperties>
</file>