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A060A" w14:textId="1AAC8EEA" w:rsidR="008473A9" w:rsidRPr="00276D02" w:rsidRDefault="005E77EB" w:rsidP="009205CB">
      <w:pPr>
        <w:spacing w:after="0" w:line="280" w:lineRule="exact"/>
        <w:jc w:val="both"/>
        <w:rPr>
          <w:rFonts w:ascii="Cambria" w:eastAsia="Times New Roman" w:hAnsi="Cambria" w:cs="Times New Roman"/>
          <w:b/>
          <w:u w:val="single"/>
          <w:lang w:val="et-EE"/>
        </w:rPr>
      </w:pPr>
      <w:r>
        <w:rPr>
          <w:rFonts w:ascii="Cambria" w:eastAsia="Times New Roman" w:hAnsi="Cambria" w:cs="Times New Roman"/>
          <w:b/>
          <w:u w:val="single"/>
          <w:lang w:val="et-EE"/>
        </w:rPr>
        <w:t xml:space="preserve">LISA 3. </w:t>
      </w:r>
      <w:r w:rsidR="008473A9" w:rsidRPr="00276D02">
        <w:rPr>
          <w:rFonts w:ascii="Cambria" w:eastAsia="Times New Roman" w:hAnsi="Cambria" w:cs="Times New Roman"/>
          <w:b/>
          <w:u w:val="single"/>
          <w:lang w:val="et-EE"/>
        </w:rPr>
        <w:t>TEHNILINE KIRJELDUS</w:t>
      </w:r>
      <w:r w:rsidR="00F50192">
        <w:rPr>
          <w:rFonts w:ascii="Cambria" w:eastAsia="Times New Roman" w:hAnsi="Cambria" w:cs="Times New Roman"/>
          <w:b/>
          <w:u w:val="single"/>
          <w:lang w:val="et-EE"/>
        </w:rPr>
        <w:t xml:space="preserve"> (</w:t>
      </w:r>
      <w:r>
        <w:rPr>
          <w:rFonts w:ascii="Cambria" w:eastAsia="Times New Roman" w:hAnsi="Cambria" w:cs="Times New Roman"/>
          <w:b/>
          <w:u w:val="single"/>
          <w:lang w:val="et-EE"/>
        </w:rPr>
        <w:t>3. hoolduspiirkond</w:t>
      </w:r>
      <w:r w:rsidR="00F50192">
        <w:rPr>
          <w:rFonts w:ascii="Cambria" w:eastAsia="Times New Roman" w:hAnsi="Cambria" w:cs="Times New Roman"/>
          <w:b/>
          <w:u w:val="single"/>
          <w:lang w:val="et-EE"/>
        </w:rPr>
        <w:t>)</w:t>
      </w:r>
    </w:p>
    <w:p w14:paraId="53E7B829" w14:textId="77777777" w:rsidR="00637A02" w:rsidRPr="009205CB" w:rsidRDefault="00637A02" w:rsidP="009205CB">
      <w:pPr>
        <w:spacing w:after="0" w:line="280" w:lineRule="exact"/>
        <w:jc w:val="both"/>
        <w:rPr>
          <w:rFonts w:ascii="Cambria" w:eastAsia="Times New Roman" w:hAnsi="Cambria" w:cs="Times New Roman"/>
          <w:lang w:val="et-EE"/>
        </w:rPr>
      </w:pPr>
    </w:p>
    <w:p w14:paraId="1D961151" w14:textId="43037BA1" w:rsidR="00583A6B" w:rsidRPr="00A54F5A" w:rsidRDefault="00F50BEE" w:rsidP="00AE1DD6">
      <w:pPr>
        <w:pStyle w:val="Loendilik"/>
        <w:numPr>
          <w:ilvl w:val="0"/>
          <w:numId w:val="11"/>
        </w:numPr>
        <w:spacing w:after="0" w:line="280" w:lineRule="exact"/>
        <w:ind w:hanging="720"/>
        <w:jc w:val="both"/>
        <w:rPr>
          <w:rFonts w:ascii="Cambria" w:eastAsia="Times New Roman" w:hAnsi="Cambria" w:cs="Times New Roman"/>
          <w:b/>
          <w:bCs/>
          <w:lang w:val="et-EE"/>
        </w:rPr>
      </w:pPr>
      <w:r>
        <w:rPr>
          <w:rFonts w:ascii="Cambria" w:eastAsia="Times New Roman" w:hAnsi="Cambria" w:cs="Times New Roman"/>
          <w:b/>
          <w:bCs/>
          <w:lang w:val="et-EE"/>
        </w:rPr>
        <w:t>H</w:t>
      </w:r>
      <w:r w:rsidR="00583A6B" w:rsidRPr="00A54F5A">
        <w:rPr>
          <w:rFonts w:ascii="Cambria" w:eastAsia="Times New Roman" w:hAnsi="Cambria" w:cs="Times New Roman"/>
          <w:b/>
          <w:bCs/>
          <w:lang w:val="et-EE"/>
        </w:rPr>
        <w:t>anke objekt</w:t>
      </w:r>
    </w:p>
    <w:p w14:paraId="09E031A5" w14:textId="620A4DE3" w:rsidR="005A7B06" w:rsidRPr="00A54F5A" w:rsidRDefault="00F50BEE" w:rsidP="00AE1DD6">
      <w:pPr>
        <w:pStyle w:val="Loendilik"/>
        <w:numPr>
          <w:ilvl w:val="1"/>
          <w:numId w:val="11"/>
        </w:numPr>
        <w:spacing w:after="0" w:line="280" w:lineRule="exact"/>
        <w:ind w:hanging="720"/>
        <w:jc w:val="both"/>
        <w:rPr>
          <w:rFonts w:ascii="Cambria" w:eastAsia="Times New Roman" w:hAnsi="Cambria" w:cs="Times New Roman"/>
          <w:lang w:val="et-EE"/>
        </w:rPr>
      </w:pPr>
      <w:bookmarkStart w:id="0" w:name="_Hlk112147152"/>
      <w:r>
        <w:rPr>
          <w:rFonts w:ascii="Cambria" w:eastAsia="Times New Roman" w:hAnsi="Cambria" w:cs="Times New Roman"/>
          <w:lang w:val="et-EE"/>
        </w:rPr>
        <w:t>H</w:t>
      </w:r>
      <w:r w:rsidR="005A7B06" w:rsidRPr="00A54F5A">
        <w:rPr>
          <w:rFonts w:ascii="Cambria" w:eastAsia="Times New Roman" w:hAnsi="Cambria" w:cs="Times New Roman"/>
          <w:lang w:val="et-EE"/>
        </w:rPr>
        <w:t>anke objektiks on t</w:t>
      </w:r>
      <w:r w:rsidR="00B055B2" w:rsidRPr="00A54F5A">
        <w:rPr>
          <w:rFonts w:ascii="Cambria" w:eastAsia="Times New Roman" w:hAnsi="Cambria" w:cs="Times New Roman"/>
          <w:lang w:val="et-EE"/>
        </w:rPr>
        <w:t xml:space="preserve">eede ja tänavate talvise hoolduse teenuse osutamine </w:t>
      </w:r>
      <w:r w:rsidR="00790B44" w:rsidRPr="00A54F5A">
        <w:rPr>
          <w:rFonts w:ascii="Cambria" w:eastAsia="Times New Roman" w:hAnsi="Cambria" w:cs="Times New Roman"/>
          <w:lang w:val="et-EE"/>
        </w:rPr>
        <w:t>Kohila</w:t>
      </w:r>
      <w:r w:rsidR="00B055B2" w:rsidRPr="00A54F5A">
        <w:rPr>
          <w:rFonts w:ascii="Cambria" w:eastAsia="Times New Roman" w:hAnsi="Cambria" w:cs="Times New Roman"/>
          <w:lang w:val="et-EE"/>
        </w:rPr>
        <w:t xml:space="preserve"> valla hooldepiirkonnas </w:t>
      </w:r>
      <w:r w:rsidR="00701D8C" w:rsidRPr="00A54F5A">
        <w:rPr>
          <w:rFonts w:ascii="Cambria" w:eastAsia="Times New Roman" w:hAnsi="Cambria" w:cs="Times New Roman"/>
          <w:lang w:val="et-EE"/>
        </w:rPr>
        <w:t>3</w:t>
      </w:r>
      <w:r w:rsidR="00B055B2" w:rsidRPr="00A54F5A">
        <w:rPr>
          <w:rFonts w:ascii="Cambria" w:eastAsia="Times New Roman" w:hAnsi="Cambria" w:cs="Times New Roman"/>
          <w:lang w:val="et-EE"/>
        </w:rPr>
        <w:t xml:space="preserve"> (edaspidi </w:t>
      </w:r>
      <w:r w:rsidR="00B055B2" w:rsidRPr="00A54F5A">
        <w:rPr>
          <w:rFonts w:ascii="Cambria" w:eastAsia="Times New Roman" w:hAnsi="Cambria" w:cs="Times New Roman"/>
          <w:i/>
          <w:iCs/>
          <w:lang w:val="et-EE"/>
        </w:rPr>
        <w:t xml:space="preserve">piirkond </w:t>
      </w:r>
      <w:r w:rsidR="00701D8C" w:rsidRPr="00A54F5A">
        <w:rPr>
          <w:rFonts w:ascii="Cambria" w:eastAsia="Times New Roman" w:hAnsi="Cambria" w:cs="Times New Roman"/>
          <w:i/>
          <w:iCs/>
          <w:lang w:val="et-EE"/>
        </w:rPr>
        <w:t>3</w:t>
      </w:r>
      <w:r w:rsidR="00B055B2" w:rsidRPr="00A54F5A">
        <w:rPr>
          <w:rFonts w:ascii="Cambria" w:eastAsia="Times New Roman" w:hAnsi="Cambria" w:cs="Times New Roman"/>
          <w:lang w:val="et-EE"/>
        </w:rPr>
        <w:t xml:space="preserve">), mis hõlmab </w:t>
      </w:r>
      <w:r w:rsidR="00701D8C" w:rsidRPr="00A54F5A">
        <w:rPr>
          <w:rFonts w:ascii="Cambria" w:eastAsia="Times New Roman" w:hAnsi="Cambria" w:cs="Times New Roman"/>
          <w:lang w:val="et-EE"/>
        </w:rPr>
        <w:t xml:space="preserve">Kohila </w:t>
      </w:r>
      <w:r w:rsidR="00177020" w:rsidRPr="00A54F5A">
        <w:rPr>
          <w:rFonts w:ascii="Cambria" w:eastAsia="Times New Roman" w:hAnsi="Cambria" w:cs="Times New Roman"/>
          <w:lang w:val="et-EE"/>
        </w:rPr>
        <w:t>alevi</w:t>
      </w:r>
      <w:r w:rsidR="00701D8C" w:rsidRPr="00A54F5A">
        <w:rPr>
          <w:rFonts w:ascii="Cambria" w:eastAsia="Times New Roman" w:hAnsi="Cambria" w:cs="Times New Roman"/>
          <w:lang w:val="et-EE"/>
        </w:rPr>
        <w:t>t</w:t>
      </w:r>
      <w:r w:rsidR="00790B44" w:rsidRPr="00A54F5A">
        <w:rPr>
          <w:rFonts w:ascii="Cambria" w:eastAsia="Times New Roman" w:hAnsi="Cambria" w:cs="Times New Roman"/>
          <w:lang w:val="et-EE"/>
        </w:rPr>
        <w:t xml:space="preserve">, </w:t>
      </w:r>
      <w:r w:rsidR="00701D8C" w:rsidRPr="00A54F5A">
        <w:rPr>
          <w:rFonts w:ascii="Cambria" w:eastAsia="Times New Roman" w:hAnsi="Cambria" w:cs="Times New Roman"/>
          <w:lang w:val="et-EE"/>
        </w:rPr>
        <w:t>Masti</w:t>
      </w:r>
      <w:r w:rsidR="00790B44" w:rsidRPr="00A54F5A">
        <w:rPr>
          <w:rFonts w:ascii="Cambria" w:eastAsia="Times New Roman" w:hAnsi="Cambria" w:cs="Times New Roman"/>
          <w:lang w:val="et-EE"/>
        </w:rPr>
        <w:t xml:space="preserve">, </w:t>
      </w:r>
      <w:r w:rsidR="00177020" w:rsidRPr="00A54F5A">
        <w:rPr>
          <w:rFonts w:ascii="Cambria" w:eastAsia="Times New Roman" w:hAnsi="Cambria" w:cs="Times New Roman"/>
          <w:lang w:val="et-EE"/>
        </w:rPr>
        <w:t>Urge</w:t>
      </w:r>
      <w:r w:rsidR="00701D8C" w:rsidRPr="00A54F5A">
        <w:rPr>
          <w:rFonts w:ascii="Cambria" w:eastAsia="Times New Roman" w:hAnsi="Cambria" w:cs="Times New Roman"/>
          <w:lang w:val="et-EE"/>
        </w:rPr>
        <w:t>, Pukamäe, Loone, Lohu, Mälivere</w:t>
      </w:r>
      <w:r w:rsidR="00177020" w:rsidRPr="00A54F5A">
        <w:rPr>
          <w:rFonts w:ascii="Cambria" w:eastAsia="Times New Roman" w:hAnsi="Cambria" w:cs="Times New Roman"/>
          <w:lang w:val="et-EE"/>
        </w:rPr>
        <w:t xml:space="preserve"> </w:t>
      </w:r>
      <w:r w:rsidR="00B055B2" w:rsidRPr="00A54F5A">
        <w:rPr>
          <w:rFonts w:ascii="Cambria" w:eastAsia="Times New Roman" w:hAnsi="Cambria" w:cs="Times New Roman"/>
          <w:lang w:val="et-EE"/>
        </w:rPr>
        <w:t>ja</w:t>
      </w:r>
      <w:r w:rsidR="00701D8C" w:rsidRPr="00A54F5A">
        <w:rPr>
          <w:rFonts w:ascii="Cambria" w:eastAsia="Times New Roman" w:hAnsi="Cambria" w:cs="Times New Roman"/>
          <w:lang w:val="et-EE"/>
        </w:rPr>
        <w:t xml:space="preserve"> Kadaka</w:t>
      </w:r>
      <w:r w:rsidR="00790B44" w:rsidRPr="00A54F5A">
        <w:rPr>
          <w:rFonts w:ascii="Cambria" w:eastAsia="Times New Roman" w:hAnsi="Cambria" w:cs="Times New Roman"/>
          <w:lang w:val="et-EE"/>
        </w:rPr>
        <w:t xml:space="preserve"> </w:t>
      </w:r>
      <w:r w:rsidR="00177020" w:rsidRPr="00A54F5A">
        <w:rPr>
          <w:rFonts w:ascii="Cambria" w:eastAsia="Times New Roman" w:hAnsi="Cambria" w:cs="Times New Roman"/>
          <w:lang w:val="et-EE"/>
        </w:rPr>
        <w:t>külasid</w:t>
      </w:r>
      <w:r w:rsidR="00B82214" w:rsidRPr="00A54F5A">
        <w:rPr>
          <w:rFonts w:ascii="Cambria" w:eastAsia="Times New Roman" w:hAnsi="Cambria" w:cs="Times New Roman"/>
          <w:lang w:val="et-EE"/>
        </w:rPr>
        <w:t xml:space="preserve">. </w:t>
      </w:r>
    </w:p>
    <w:bookmarkEnd w:id="0"/>
    <w:p w14:paraId="64932863" w14:textId="77777777" w:rsidR="00B82214" w:rsidRPr="00A54F5A" w:rsidRDefault="00B82214" w:rsidP="00AE1DD6">
      <w:pPr>
        <w:pStyle w:val="Loendilik"/>
        <w:spacing w:after="0" w:line="280" w:lineRule="exact"/>
        <w:ind w:hanging="720"/>
        <w:jc w:val="both"/>
        <w:rPr>
          <w:rFonts w:ascii="Cambria" w:eastAsia="Times New Roman" w:hAnsi="Cambria" w:cs="Times New Roman"/>
          <w:lang w:val="et-EE"/>
        </w:rPr>
      </w:pPr>
    </w:p>
    <w:p w14:paraId="2A33D81A" w14:textId="7C246D6A" w:rsidR="005C238F" w:rsidRPr="00A54F5A" w:rsidRDefault="00F50BEE" w:rsidP="00AE1DD6">
      <w:pPr>
        <w:pStyle w:val="Loendilik"/>
        <w:numPr>
          <w:ilvl w:val="0"/>
          <w:numId w:val="11"/>
        </w:numPr>
        <w:spacing w:after="0" w:line="280" w:lineRule="exact"/>
        <w:ind w:hanging="720"/>
        <w:jc w:val="both"/>
        <w:rPr>
          <w:rFonts w:ascii="Cambria" w:eastAsia="Times New Roman" w:hAnsi="Cambria" w:cs="Times New Roman"/>
          <w:b/>
          <w:bCs/>
          <w:lang w:val="et-EE"/>
        </w:rPr>
      </w:pPr>
      <w:r>
        <w:rPr>
          <w:rFonts w:ascii="Cambria" w:eastAsia="Times New Roman" w:hAnsi="Cambria" w:cs="Times New Roman"/>
          <w:b/>
          <w:bCs/>
          <w:lang w:val="et-EE"/>
        </w:rPr>
        <w:t>H</w:t>
      </w:r>
      <w:r w:rsidR="005C238F" w:rsidRPr="00A54F5A">
        <w:rPr>
          <w:rFonts w:ascii="Cambria" w:eastAsia="Times New Roman" w:hAnsi="Cambria" w:cs="Times New Roman"/>
          <w:b/>
          <w:bCs/>
          <w:lang w:val="et-EE"/>
        </w:rPr>
        <w:t>anke maht</w:t>
      </w:r>
      <w:r w:rsidR="003E14FD" w:rsidRPr="00A54F5A">
        <w:rPr>
          <w:rFonts w:ascii="Cambria" w:eastAsia="Times New Roman" w:hAnsi="Cambria" w:cs="Times New Roman"/>
          <w:b/>
          <w:bCs/>
          <w:lang w:val="et-EE"/>
        </w:rPr>
        <w:t xml:space="preserve"> on kirjeldatud teede nimekirjaga, mis on lisatud hankedokumentidele</w:t>
      </w:r>
    </w:p>
    <w:p w14:paraId="36357F58" w14:textId="3E9BB97F" w:rsidR="00A4760B" w:rsidRPr="00A54F5A" w:rsidRDefault="00701403" w:rsidP="00AE1DD6">
      <w:pPr>
        <w:pStyle w:val="Loendilik"/>
        <w:numPr>
          <w:ilvl w:val="1"/>
          <w:numId w:val="11"/>
        </w:numPr>
        <w:spacing w:after="0" w:line="280" w:lineRule="exact"/>
        <w:ind w:hanging="720"/>
        <w:jc w:val="both"/>
        <w:rPr>
          <w:rFonts w:ascii="Cambria" w:eastAsia="Times New Roman" w:hAnsi="Cambria" w:cs="Times New Roman"/>
          <w:color w:val="000000" w:themeColor="text1"/>
          <w:lang w:val="et-EE"/>
        </w:rPr>
      </w:pPr>
      <w:r w:rsidRPr="00A54F5A">
        <w:rPr>
          <w:rFonts w:ascii="Cambria" w:eastAsia="Times New Roman" w:hAnsi="Cambria" w:cs="Times New Roman"/>
          <w:color w:val="000000" w:themeColor="text1"/>
          <w:lang w:val="et-EE"/>
        </w:rPr>
        <w:t>Hooldatavate pindade maht on järgmine:</w:t>
      </w:r>
    </w:p>
    <w:tbl>
      <w:tblPr>
        <w:tblW w:w="836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095"/>
        <w:gridCol w:w="2268"/>
      </w:tblGrid>
      <w:tr w:rsidR="00A35CA1" w:rsidRPr="00A54F5A" w14:paraId="214BCBDF" w14:textId="77777777" w:rsidTr="001107CA">
        <w:trPr>
          <w:trHeight w:val="255"/>
        </w:trPr>
        <w:tc>
          <w:tcPr>
            <w:tcW w:w="6095" w:type="dxa"/>
            <w:noWrap/>
            <w:tcMar>
              <w:top w:w="0" w:type="dxa"/>
              <w:left w:w="70" w:type="dxa"/>
              <w:bottom w:w="0" w:type="dxa"/>
              <w:right w:w="70" w:type="dxa"/>
            </w:tcMar>
            <w:vAlign w:val="bottom"/>
            <w:hideMark/>
          </w:tcPr>
          <w:p w14:paraId="4E99BDEE" w14:textId="77777777" w:rsidR="00CC1528" w:rsidRPr="00A54F5A" w:rsidRDefault="00CC1528" w:rsidP="00BF7764">
            <w:pPr>
              <w:spacing w:after="0" w:line="280" w:lineRule="exact"/>
              <w:jc w:val="center"/>
              <w:rPr>
                <w:rFonts w:ascii="Cambria" w:eastAsia="Calibri" w:hAnsi="Cambria" w:cs="Calibri"/>
                <w:b/>
                <w:bCs/>
                <w:color w:val="000000" w:themeColor="text1"/>
                <w:lang w:val="et-EE"/>
              </w:rPr>
            </w:pPr>
            <w:r w:rsidRPr="00A54F5A">
              <w:rPr>
                <w:rFonts w:ascii="Cambria" w:eastAsia="Calibri" w:hAnsi="Cambria" w:cs="Calibri"/>
                <w:b/>
                <w:bCs/>
                <w:color w:val="000000" w:themeColor="text1"/>
                <w:lang w:val="et-EE"/>
              </w:rPr>
              <w:t>Hooldatava pinna liik</w:t>
            </w:r>
          </w:p>
        </w:tc>
        <w:tc>
          <w:tcPr>
            <w:tcW w:w="2268" w:type="dxa"/>
            <w:noWrap/>
            <w:tcMar>
              <w:top w:w="0" w:type="dxa"/>
              <w:left w:w="70" w:type="dxa"/>
              <w:bottom w:w="0" w:type="dxa"/>
              <w:right w:w="70" w:type="dxa"/>
            </w:tcMar>
            <w:vAlign w:val="bottom"/>
            <w:hideMark/>
          </w:tcPr>
          <w:p w14:paraId="7B182CC6" w14:textId="60086A98" w:rsidR="00CC1528" w:rsidRPr="00A54F5A" w:rsidRDefault="00CC1528" w:rsidP="00BF7764">
            <w:pPr>
              <w:spacing w:after="0" w:line="280" w:lineRule="exact"/>
              <w:jc w:val="center"/>
              <w:rPr>
                <w:rFonts w:ascii="Cambria" w:eastAsia="Calibri" w:hAnsi="Cambria" w:cs="Arial"/>
                <w:b/>
                <w:bCs/>
                <w:color w:val="000000" w:themeColor="text1"/>
                <w:lang w:val="et-EE" w:eastAsia="et-EE"/>
              </w:rPr>
            </w:pPr>
            <w:r w:rsidRPr="00A54F5A">
              <w:rPr>
                <w:rFonts w:ascii="Cambria" w:eastAsia="Calibri" w:hAnsi="Cambria" w:cs="Arial"/>
                <w:b/>
                <w:bCs/>
                <w:color w:val="000000" w:themeColor="text1"/>
                <w:lang w:val="et-EE" w:eastAsia="et-EE"/>
              </w:rPr>
              <w:t xml:space="preserve">Piirkond </w:t>
            </w:r>
            <w:r w:rsidR="00A35CA1" w:rsidRPr="00A54F5A">
              <w:rPr>
                <w:rFonts w:ascii="Cambria" w:eastAsia="Calibri" w:hAnsi="Cambria" w:cs="Arial"/>
                <w:b/>
                <w:bCs/>
                <w:color w:val="000000" w:themeColor="text1"/>
                <w:lang w:val="et-EE" w:eastAsia="et-EE"/>
              </w:rPr>
              <w:t>3</w:t>
            </w:r>
            <w:r w:rsidRPr="00A54F5A">
              <w:rPr>
                <w:rFonts w:ascii="Cambria" w:eastAsia="Calibri" w:hAnsi="Cambria" w:cs="Arial"/>
                <w:b/>
                <w:bCs/>
                <w:color w:val="000000" w:themeColor="text1"/>
                <w:lang w:val="et-EE" w:eastAsia="et-EE"/>
              </w:rPr>
              <w:t xml:space="preserve"> maht</w:t>
            </w:r>
          </w:p>
        </w:tc>
      </w:tr>
      <w:tr w:rsidR="00A35CA1" w:rsidRPr="00A54F5A" w14:paraId="4516820B" w14:textId="77777777" w:rsidTr="001107CA">
        <w:trPr>
          <w:trHeight w:val="255"/>
        </w:trPr>
        <w:tc>
          <w:tcPr>
            <w:tcW w:w="6095" w:type="dxa"/>
            <w:noWrap/>
            <w:tcMar>
              <w:top w:w="0" w:type="dxa"/>
              <w:left w:w="70" w:type="dxa"/>
              <w:bottom w:w="0" w:type="dxa"/>
              <w:right w:w="70" w:type="dxa"/>
            </w:tcMar>
            <w:vAlign w:val="bottom"/>
            <w:hideMark/>
          </w:tcPr>
          <w:p w14:paraId="54ECD9E3" w14:textId="77777777" w:rsidR="00CC1528" w:rsidRPr="00A54F5A" w:rsidRDefault="00CC1528" w:rsidP="00BF7764">
            <w:pPr>
              <w:spacing w:after="0" w:line="280" w:lineRule="exact"/>
              <w:rPr>
                <w:rFonts w:ascii="Cambria" w:eastAsia="Calibri" w:hAnsi="Cambria" w:cs="Arial"/>
                <w:color w:val="000000" w:themeColor="text1"/>
                <w:lang w:val="et-EE" w:eastAsia="et-EE"/>
              </w:rPr>
            </w:pPr>
            <w:r w:rsidRPr="00A54F5A">
              <w:rPr>
                <w:rFonts w:ascii="Cambria" w:eastAsia="Calibri" w:hAnsi="Cambria" w:cs="Arial"/>
                <w:color w:val="000000" w:themeColor="text1"/>
                <w:lang w:val="et-EE" w:eastAsia="et-EE"/>
              </w:rPr>
              <w:t>I seisunditaseme teed ja tänavad</w:t>
            </w:r>
          </w:p>
        </w:tc>
        <w:tc>
          <w:tcPr>
            <w:tcW w:w="2268" w:type="dxa"/>
            <w:noWrap/>
            <w:tcMar>
              <w:top w:w="0" w:type="dxa"/>
              <w:left w:w="70" w:type="dxa"/>
              <w:bottom w:w="0" w:type="dxa"/>
              <w:right w:w="70" w:type="dxa"/>
            </w:tcMar>
            <w:vAlign w:val="bottom"/>
            <w:hideMark/>
          </w:tcPr>
          <w:p w14:paraId="1D6FC584" w14:textId="2A0E0097" w:rsidR="00CC1528" w:rsidRPr="00A54F5A" w:rsidRDefault="00CC1528" w:rsidP="00BF7764">
            <w:pPr>
              <w:spacing w:after="0" w:line="280" w:lineRule="exact"/>
              <w:jc w:val="right"/>
              <w:rPr>
                <w:rFonts w:ascii="Cambria" w:eastAsia="Calibri" w:hAnsi="Cambria" w:cs="Arial"/>
                <w:color w:val="000000" w:themeColor="text1"/>
                <w:lang w:val="et-EE" w:eastAsia="et-EE"/>
              </w:rPr>
            </w:pPr>
            <w:r w:rsidRPr="00A54F5A">
              <w:rPr>
                <w:rFonts w:ascii="Cambria" w:eastAsia="Calibri" w:hAnsi="Cambria" w:cs="Arial"/>
                <w:color w:val="000000" w:themeColor="text1"/>
                <w:lang w:val="et-EE" w:eastAsia="et-EE"/>
              </w:rPr>
              <w:t>1</w:t>
            </w:r>
            <w:r w:rsidR="00A35CA1" w:rsidRPr="00A54F5A">
              <w:rPr>
                <w:rFonts w:ascii="Cambria" w:eastAsia="Calibri" w:hAnsi="Cambria" w:cs="Arial"/>
                <w:color w:val="000000" w:themeColor="text1"/>
                <w:lang w:val="et-EE" w:eastAsia="et-EE"/>
              </w:rPr>
              <w:t>6,97</w:t>
            </w:r>
            <w:r w:rsidRPr="00A54F5A">
              <w:rPr>
                <w:rFonts w:ascii="Cambria" w:eastAsia="Calibri" w:hAnsi="Cambria" w:cs="Arial"/>
                <w:color w:val="000000" w:themeColor="text1"/>
                <w:lang w:val="et-EE" w:eastAsia="et-EE"/>
              </w:rPr>
              <w:t xml:space="preserve"> km</w:t>
            </w:r>
          </w:p>
        </w:tc>
      </w:tr>
      <w:tr w:rsidR="00A35CA1" w:rsidRPr="00A54F5A" w14:paraId="52FAC636" w14:textId="77777777" w:rsidTr="001107CA">
        <w:trPr>
          <w:trHeight w:val="255"/>
        </w:trPr>
        <w:tc>
          <w:tcPr>
            <w:tcW w:w="6095" w:type="dxa"/>
            <w:noWrap/>
            <w:tcMar>
              <w:top w:w="0" w:type="dxa"/>
              <w:left w:w="70" w:type="dxa"/>
              <w:bottom w:w="0" w:type="dxa"/>
              <w:right w:w="70" w:type="dxa"/>
            </w:tcMar>
            <w:vAlign w:val="bottom"/>
            <w:hideMark/>
          </w:tcPr>
          <w:p w14:paraId="0B87BE7C" w14:textId="77777777" w:rsidR="00CC1528" w:rsidRPr="00A54F5A" w:rsidRDefault="00CC1528" w:rsidP="00BF7764">
            <w:pPr>
              <w:spacing w:after="0" w:line="280" w:lineRule="exact"/>
              <w:rPr>
                <w:rFonts w:ascii="Cambria" w:eastAsia="Calibri" w:hAnsi="Cambria" w:cs="Arial"/>
                <w:color w:val="000000" w:themeColor="text1"/>
                <w:lang w:val="et-EE" w:eastAsia="et-EE"/>
              </w:rPr>
            </w:pPr>
            <w:r w:rsidRPr="00A54F5A">
              <w:rPr>
                <w:rFonts w:ascii="Cambria" w:eastAsia="Calibri" w:hAnsi="Cambria" w:cs="Arial"/>
                <w:color w:val="000000" w:themeColor="text1"/>
                <w:lang w:val="et-EE" w:eastAsia="et-EE"/>
              </w:rPr>
              <w:t>II seisunditaseme teed ja tänavad</w:t>
            </w:r>
          </w:p>
        </w:tc>
        <w:tc>
          <w:tcPr>
            <w:tcW w:w="2268" w:type="dxa"/>
            <w:noWrap/>
            <w:tcMar>
              <w:top w:w="0" w:type="dxa"/>
              <w:left w:w="70" w:type="dxa"/>
              <w:bottom w:w="0" w:type="dxa"/>
              <w:right w:w="70" w:type="dxa"/>
            </w:tcMar>
            <w:vAlign w:val="bottom"/>
            <w:hideMark/>
          </w:tcPr>
          <w:p w14:paraId="71A35065" w14:textId="79D0919D" w:rsidR="00CC1528" w:rsidRPr="00A54F5A" w:rsidRDefault="00A35CA1" w:rsidP="00BF7764">
            <w:pPr>
              <w:spacing w:after="0" w:line="280" w:lineRule="exact"/>
              <w:jc w:val="right"/>
              <w:rPr>
                <w:rFonts w:ascii="Cambria" w:eastAsia="Calibri" w:hAnsi="Cambria" w:cs="Arial"/>
                <w:color w:val="000000" w:themeColor="text1"/>
                <w:lang w:val="et-EE" w:eastAsia="et-EE"/>
              </w:rPr>
            </w:pPr>
            <w:r w:rsidRPr="00A54F5A">
              <w:rPr>
                <w:rFonts w:ascii="Cambria" w:eastAsia="Calibri" w:hAnsi="Cambria" w:cs="Arial"/>
                <w:color w:val="000000" w:themeColor="text1"/>
                <w:lang w:val="et-EE" w:eastAsia="et-EE"/>
              </w:rPr>
              <w:t>3</w:t>
            </w:r>
            <w:r w:rsidR="00CC1528" w:rsidRPr="00A54F5A">
              <w:rPr>
                <w:rFonts w:ascii="Cambria" w:eastAsia="Calibri" w:hAnsi="Cambria" w:cs="Arial"/>
                <w:color w:val="000000" w:themeColor="text1"/>
                <w:lang w:val="et-EE" w:eastAsia="et-EE"/>
              </w:rPr>
              <w:t>4,</w:t>
            </w:r>
            <w:r w:rsidRPr="00A54F5A">
              <w:rPr>
                <w:rFonts w:ascii="Cambria" w:eastAsia="Calibri" w:hAnsi="Cambria" w:cs="Arial"/>
                <w:color w:val="000000" w:themeColor="text1"/>
                <w:lang w:val="et-EE" w:eastAsia="et-EE"/>
              </w:rPr>
              <w:t>49</w:t>
            </w:r>
            <w:r w:rsidR="00CC1528" w:rsidRPr="00A54F5A">
              <w:rPr>
                <w:rFonts w:ascii="Cambria" w:eastAsia="Calibri" w:hAnsi="Cambria" w:cs="Arial"/>
                <w:color w:val="000000" w:themeColor="text1"/>
                <w:lang w:val="et-EE" w:eastAsia="et-EE"/>
              </w:rPr>
              <w:t xml:space="preserve"> km</w:t>
            </w:r>
          </w:p>
        </w:tc>
      </w:tr>
      <w:tr w:rsidR="00A35CA1" w:rsidRPr="00A54F5A" w14:paraId="4739E120" w14:textId="77777777" w:rsidTr="001107CA">
        <w:trPr>
          <w:trHeight w:val="255"/>
        </w:trPr>
        <w:tc>
          <w:tcPr>
            <w:tcW w:w="6095" w:type="dxa"/>
            <w:noWrap/>
            <w:tcMar>
              <w:top w:w="0" w:type="dxa"/>
              <w:left w:w="70" w:type="dxa"/>
              <w:bottom w:w="0" w:type="dxa"/>
              <w:right w:w="70" w:type="dxa"/>
            </w:tcMar>
            <w:vAlign w:val="bottom"/>
            <w:hideMark/>
          </w:tcPr>
          <w:p w14:paraId="2CE31720" w14:textId="77777777" w:rsidR="00CC1528" w:rsidRPr="00A54F5A" w:rsidRDefault="00CC1528" w:rsidP="00BF7764">
            <w:pPr>
              <w:spacing w:after="0" w:line="280" w:lineRule="exact"/>
              <w:rPr>
                <w:rFonts w:ascii="Cambria" w:eastAsia="Calibri" w:hAnsi="Cambria" w:cs="Arial"/>
                <w:color w:val="000000" w:themeColor="text1"/>
                <w:lang w:val="et-EE" w:eastAsia="et-EE"/>
              </w:rPr>
            </w:pPr>
            <w:r w:rsidRPr="00A54F5A">
              <w:rPr>
                <w:rFonts w:ascii="Cambria" w:eastAsia="Calibri" w:hAnsi="Cambria" w:cs="Arial"/>
                <w:color w:val="000000" w:themeColor="text1"/>
                <w:lang w:val="et-EE" w:eastAsia="et-EE"/>
              </w:rPr>
              <w:t>Jalgratta- ja jalgteed III seisunditase</w:t>
            </w:r>
          </w:p>
        </w:tc>
        <w:tc>
          <w:tcPr>
            <w:tcW w:w="2268" w:type="dxa"/>
            <w:noWrap/>
            <w:tcMar>
              <w:top w:w="0" w:type="dxa"/>
              <w:left w:w="70" w:type="dxa"/>
              <w:bottom w:w="0" w:type="dxa"/>
              <w:right w:w="70" w:type="dxa"/>
            </w:tcMar>
            <w:vAlign w:val="bottom"/>
            <w:hideMark/>
          </w:tcPr>
          <w:p w14:paraId="1EFAED6F" w14:textId="06CB20B5" w:rsidR="00CC1528" w:rsidRPr="00A54F5A" w:rsidRDefault="00A35CA1" w:rsidP="00BF7764">
            <w:pPr>
              <w:spacing w:after="0" w:line="280" w:lineRule="exact"/>
              <w:jc w:val="right"/>
              <w:rPr>
                <w:rFonts w:ascii="Cambria" w:eastAsia="Calibri" w:hAnsi="Cambria" w:cs="Arial"/>
                <w:color w:val="000000" w:themeColor="text1"/>
                <w:lang w:val="et-EE" w:eastAsia="et-EE"/>
              </w:rPr>
            </w:pPr>
            <w:r w:rsidRPr="00A54F5A">
              <w:rPr>
                <w:rFonts w:ascii="Cambria" w:eastAsia="Calibri" w:hAnsi="Cambria" w:cs="Arial"/>
                <w:color w:val="000000" w:themeColor="text1"/>
                <w:lang w:val="et-EE" w:eastAsia="et-EE"/>
              </w:rPr>
              <w:t>1</w:t>
            </w:r>
            <w:r w:rsidR="000E3E8F" w:rsidRPr="00A54F5A">
              <w:rPr>
                <w:rFonts w:ascii="Cambria" w:eastAsia="Calibri" w:hAnsi="Cambria" w:cs="Arial"/>
                <w:color w:val="000000" w:themeColor="text1"/>
                <w:lang w:val="et-EE" w:eastAsia="et-EE"/>
              </w:rPr>
              <w:t>9</w:t>
            </w:r>
            <w:r w:rsidR="00CC1528" w:rsidRPr="00A54F5A">
              <w:rPr>
                <w:rFonts w:ascii="Cambria" w:eastAsia="Calibri" w:hAnsi="Cambria" w:cs="Arial"/>
                <w:color w:val="000000" w:themeColor="text1"/>
                <w:lang w:val="et-EE" w:eastAsia="et-EE"/>
              </w:rPr>
              <w:t>,</w:t>
            </w:r>
            <w:r w:rsidR="000E3E8F" w:rsidRPr="00A54F5A">
              <w:rPr>
                <w:rFonts w:ascii="Cambria" w:eastAsia="Calibri" w:hAnsi="Cambria" w:cs="Arial"/>
                <w:color w:val="000000" w:themeColor="text1"/>
                <w:lang w:val="et-EE" w:eastAsia="et-EE"/>
              </w:rPr>
              <w:t>36</w:t>
            </w:r>
            <w:r w:rsidR="00CC1528" w:rsidRPr="00A54F5A">
              <w:rPr>
                <w:rFonts w:ascii="Cambria" w:eastAsia="Calibri" w:hAnsi="Cambria" w:cs="Arial"/>
                <w:color w:val="000000" w:themeColor="text1"/>
                <w:lang w:val="et-EE" w:eastAsia="et-EE"/>
              </w:rPr>
              <w:t xml:space="preserve"> km</w:t>
            </w:r>
          </w:p>
        </w:tc>
      </w:tr>
      <w:tr w:rsidR="00A35CA1" w:rsidRPr="00A54F5A" w14:paraId="45BD2116" w14:textId="77777777" w:rsidTr="001107CA">
        <w:trPr>
          <w:trHeight w:val="255"/>
        </w:trPr>
        <w:tc>
          <w:tcPr>
            <w:tcW w:w="6095" w:type="dxa"/>
            <w:noWrap/>
            <w:tcMar>
              <w:top w:w="0" w:type="dxa"/>
              <w:left w:w="70" w:type="dxa"/>
              <w:bottom w:w="0" w:type="dxa"/>
              <w:right w:w="70" w:type="dxa"/>
            </w:tcMar>
            <w:vAlign w:val="bottom"/>
          </w:tcPr>
          <w:p w14:paraId="127E64F1" w14:textId="77777777" w:rsidR="00CC1528" w:rsidRPr="00A54F5A" w:rsidRDefault="00CC1528" w:rsidP="00BF7764">
            <w:pPr>
              <w:spacing w:after="0" w:line="280" w:lineRule="exact"/>
              <w:rPr>
                <w:rFonts w:ascii="Cambria" w:eastAsia="Calibri" w:hAnsi="Cambria" w:cs="Arial"/>
                <w:color w:val="000000" w:themeColor="text1"/>
                <w:lang w:val="et-EE" w:eastAsia="et-EE"/>
              </w:rPr>
            </w:pPr>
            <w:r w:rsidRPr="00A54F5A">
              <w:rPr>
                <w:rFonts w:ascii="Cambria" w:eastAsia="Calibri" w:hAnsi="Cambria" w:cs="Arial"/>
                <w:color w:val="000000" w:themeColor="text1"/>
                <w:lang w:val="et-EE" w:eastAsia="et-EE"/>
              </w:rPr>
              <w:t>Parklad</w:t>
            </w:r>
          </w:p>
        </w:tc>
        <w:tc>
          <w:tcPr>
            <w:tcW w:w="2268" w:type="dxa"/>
            <w:noWrap/>
            <w:tcMar>
              <w:top w:w="0" w:type="dxa"/>
              <w:left w:w="70" w:type="dxa"/>
              <w:bottom w:w="0" w:type="dxa"/>
              <w:right w:w="70" w:type="dxa"/>
            </w:tcMar>
            <w:vAlign w:val="bottom"/>
          </w:tcPr>
          <w:p w14:paraId="15F31CA3" w14:textId="401A5FD7" w:rsidR="00CC1528" w:rsidRPr="00A54F5A" w:rsidRDefault="00A35CA1" w:rsidP="00BF7764">
            <w:pPr>
              <w:spacing w:after="0" w:line="280" w:lineRule="exact"/>
              <w:jc w:val="right"/>
              <w:rPr>
                <w:rFonts w:ascii="Cambria" w:eastAsia="Calibri" w:hAnsi="Cambria" w:cs="Arial"/>
                <w:color w:val="000000" w:themeColor="text1"/>
                <w:lang w:val="et-EE" w:eastAsia="et-EE"/>
              </w:rPr>
            </w:pPr>
            <w:r w:rsidRPr="00A54F5A">
              <w:rPr>
                <w:rFonts w:ascii="Cambria" w:eastAsia="Calibri" w:hAnsi="Cambria" w:cs="Arial"/>
                <w:color w:val="000000" w:themeColor="text1"/>
                <w:lang w:val="et-EE" w:eastAsia="et-EE"/>
              </w:rPr>
              <w:t>14894</w:t>
            </w:r>
            <w:r w:rsidR="00CC1528" w:rsidRPr="00A54F5A">
              <w:rPr>
                <w:rFonts w:ascii="Cambria" w:eastAsia="Calibri" w:hAnsi="Cambria" w:cs="Arial"/>
                <w:color w:val="000000" w:themeColor="text1"/>
                <w:lang w:val="et-EE" w:eastAsia="et-EE"/>
              </w:rPr>
              <w:t xml:space="preserve"> m2</w:t>
            </w:r>
          </w:p>
        </w:tc>
      </w:tr>
      <w:tr w:rsidR="00A35CA1" w:rsidRPr="00A54F5A" w14:paraId="43AF70CE" w14:textId="77777777" w:rsidTr="001107CA">
        <w:trPr>
          <w:trHeight w:val="255"/>
        </w:trPr>
        <w:tc>
          <w:tcPr>
            <w:tcW w:w="6095" w:type="dxa"/>
            <w:noWrap/>
            <w:tcMar>
              <w:top w:w="0" w:type="dxa"/>
              <w:left w:w="70" w:type="dxa"/>
              <w:bottom w:w="0" w:type="dxa"/>
              <w:right w:w="70" w:type="dxa"/>
            </w:tcMar>
            <w:vAlign w:val="bottom"/>
          </w:tcPr>
          <w:p w14:paraId="7BF2256A" w14:textId="77777777" w:rsidR="00CC1528" w:rsidRPr="00A54F5A" w:rsidRDefault="00CC1528" w:rsidP="00BF7764">
            <w:pPr>
              <w:spacing w:after="0" w:line="280" w:lineRule="exact"/>
              <w:rPr>
                <w:rFonts w:ascii="Cambria" w:eastAsia="Calibri" w:hAnsi="Cambria" w:cs="Arial"/>
                <w:color w:val="000000" w:themeColor="text1"/>
                <w:lang w:val="et-EE" w:eastAsia="et-EE"/>
              </w:rPr>
            </w:pPr>
            <w:r w:rsidRPr="00A54F5A">
              <w:rPr>
                <w:rFonts w:ascii="Cambria" w:eastAsia="Calibri" w:hAnsi="Cambria" w:cs="Arial"/>
                <w:color w:val="000000" w:themeColor="text1"/>
                <w:lang w:val="et-EE" w:eastAsia="et-EE"/>
              </w:rPr>
              <w:t>Konteinerite platsid</w:t>
            </w:r>
          </w:p>
        </w:tc>
        <w:tc>
          <w:tcPr>
            <w:tcW w:w="2268" w:type="dxa"/>
            <w:noWrap/>
            <w:tcMar>
              <w:top w:w="0" w:type="dxa"/>
              <w:left w:w="70" w:type="dxa"/>
              <w:bottom w:w="0" w:type="dxa"/>
              <w:right w:w="70" w:type="dxa"/>
            </w:tcMar>
            <w:vAlign w:val="bottom"/>
          </w:tcPr>
          <w:p w14:paraId="13924660" w14:textId="4990B57D" w:rsidR="00CC1528" w:rsidRPr="00A54F5A" w:rsidRDefault="00A35CA1" w:rsidP="00BF7764">
            <w:pPr>
              <w:spacing w:after="0" w:line="280" w:lineRule="exact"/>
              <w:jc w:val="right"/>
              <w:rPr>
                <w:rFonts w:ascii="Cambria" w:eastAsia="Calibri" w:hAnsi="Cambria" w:cs="Arial"/>
                <w:color w:val="000000" w:themeColor="text1"/>
                <w:lang w:val="et-EE" w:eastAsia="et-EE"/>
              </w:rPr>
            </w:pPr>
            <w:r w:rsidRPr="00A54F5A">
              <w:rPr>
                <w:rFonts w:ascii="Cambria" w:eastAsia="Calibri" w:hAnsi="Cambria" w:cs="Arial"/>
                <w:color w:val="000000" w:themeColor="text1"/>
                <w:lang w:val="et-EE" w:eastAsia="et-EE"/>
              </w:rPr>
              <w:t>arv kooskõlastada</w:t>
            </w:r>
          </w:p>
        </w:tc>
      </w:tr>
    </w:tbl>
    <w:p w14:paraId="77280E5B" w14:textId="77777777" w:rsidR="00701403" w:rsidRPr="00A54F5A" w:rsidRDefault="00701403" w:rsidP="00701403">
      <w:pPr>
        <w:pStyle w:val="Loendilik"/>
        <w:spacing w:after="0" w:line="280" w:lineRule="exact"/>
        <w:jc w:val="both"/>
        <w:rPr>
          <w:rFonts w:ascii="Cambria" w:eastAsia="Times New Roman" w:hAnsi="Cambria" w:cs="Times New Roman"/>
          <w:lang w:val="et-EE"/>
        </w:rPr>
      </w:pPr>
    </w:p>
    <w:p w14:paraId="327D1F51" w14:textId="2B452A87" w:rsidR="00701403" w:rsidRPr="00A54F5A" w:rsidRDefault="00C346FA" w:rsidP="00AE1DD6">
      <w:pPr>
        <w:pStyle w:val="Loendilik"/>
        <w:numPr>
          <w:ilvl w:val="1"/>
          <w:numId w:val="11"/>
        </w:numPr>
        <w:spacing w:after="0" w:line="280" w:lineRule="exact"/>
        <w:ind w:hanging="720"/>
        <w:jc w:val="both"/>
        <w:rPr>
          <w:rFonts w:ascii="Cambria" w:eastAsia="Times New Roman" w:hAnsi="Cambria" w:cs="Times New Roman"/>
          <w:lang w:val="et-EE"/>
        </w:rPr>
      </w:pPr>
      <w:r w:rsidRPr="00A54F5A">
        <w:rPr>
          <w:rFonts w:ascii="Cambria" w:eastAsia="Times New Roman" w:hAnsi="Cambria" w:cs="Times New Roman"/>
          <w:lang w:val="et-EE"/>
        </w:rPr>
        <w:t>Piirkon</w:t>
      </w:r>
      <w:r w:rsidR="00960949" w:rsidRPr="00A54F5A">
        <w:rPr>
          <w:rFonts w:ascii="Cambria" w:eastAsia="Times New Roman" w:hAnsi="Cambria" w:cs="Times New Roman"/>
          <w:lang w:val="et-EE"/>
        </w:rPr>
        <w:t>na</w:t>
      </w:r>
      <w:r w:rsidR="001313E5" w:rsidRPr="00A54F5A">
        <w:rPr>
          <w:rFonts w:ascii="Cambria" w:eastAsia="Times New Roman" w:hAnsi="Cambria" w:cs="Times New Roman"/>
          <w:lang w:val="et-EE"/>
        </w:rPr>
        <w:t xml:space="preserve"> </w:t>
      </w:r>
      <w:r w:rsidRPr="00A54F5A">
        <w:rPr>
          <w:rFonts w:ascii="Cambria" w:eastAsia="Times New Roman" w:hAnsi="Cambria" w:cs="Times New Roman"/>
          <w:lang w:val="et-EE"/>
        </w:rPr>
        <w:t>täpne piir ja hooldatavad pinnad on leitavad järgmiselt kaardil</w:t>
      </w:r>
      <w:r w:rsidR="003E14FD" w:rsidRPr="00A54F5A">
        <w:rPr>
          <w:rFonts w:ascii="Cambria" w:eastAsia="Times New Roman" w:hAnsi="Cambria" w:cs="Times New Roman"/>
          <w:lang w:val="et-EE"/>
        </w:rPr>
        <w:t xml:space="preserve"> talihoolduse infokihil </w:t>
      </w:r>
      <w:hyperlink r:id="rId7" w:history="1">
        <w:r w:rsidR="003E14FD" w:rsidRPr="00A54F5A">
          <w:rPr>
            <w:rStyle w:val="Hperlink"/>
            <w:rFonts w:ascii="Cambria" w:eastAsia="Times New Roman" w:hAnsi="Cambria" w:cs="Times New Roman"/>
            <w:lang w:val="et-EE"/>
          </w:rPr>
          <w:t>https://service.eomap.ee/kohilavald/</w:t>
        </w:r>
      </w:hyperlink>
    </w:p>
    <w:p w14:paraId="0C8D4203" w14:textId="77777777" w:rsidR="003E14FD" w:rsidRPr="00A54F5A" w:rsidRDefault="003E14FD" w:rsidP="003E14FD">
      <w:pPr>
        <w:spacing w:after="0" w:line="280" w:lineRule="exact"/>
        <w:jc w:val="both"/>
        <w:rPr>
          <w:rFonts w:ascii="Cambria" w:eastAsia="Times New Roman" w:hAnsi="Cambria" w:cs="Times New Roman"/>
          <w:lang w:val="et-EE"/>
        </w:rPr>
      </w:pPr>
    </w:p>
    <w:p w14:paraId="7E8755AD" w14:textId="472B6282" w:rsidR="00B65043" w:rsidRPr="00A54F5A" w:rsidRDefault="003057F1" w:rsidP="003E14FD">
      <w:pPr>
        <w:pStyle w:val="Loendilik"/>
        <w:numPr>
          <w:ilvl w:val="1"/>
          <w:numId w:val="11"/>
        </w:numPr>
        <w:jc w:val="both"/>
        <w:rPr>
          <w:rFonts w:ascii="Cambria" w:eastAsia="Times New Roman" w:hAnsi="Cambria" w:cs="Times New Roman"/>
          <w:lang w:val="et-EE"/>
        </w:rPr>
      </w:pPr>
      <w:r w:rsidRPr="00A54F5A">
        <w:rPr>
          <w:rFonts w:ascii="Cambria" w:eastAsia="Times New Roman" w:hAnsi="Cambria" w:cs="Times New Roman"/>
          <w:lang w:val="et-EE"/>
        </w:rPr>
        <w:t>Tellija</w:t>
      </w:r>
      <w:r w:rsidR="00B65043" w:rsidRPr="00A54F5A">
        <w:rPr>
          <w:rFonts w:ascii="Cambria" w:eastAsia="Times New Roman" w:hAnsi="Cambria" w:cs="Times New Roman"/>
          <w:lang w:val="et-EE"/>
        </w:rPr>
        <w:t>l on õigus</w:t>
      </w:r>
      <w:r w:rsidR="00DF4387" w:rsidRPr="00A54F5A">
        <w:rPr>
          <w:rFonts w:ascii="Cambria" w:eastAsia="Times New Roman" w:hAnsi="Cambria" w:cs="Times New Roman"/>
          <w:lang w:val="et-EE"/>
        </w:rPr>
        <w:t xml:space="preserve"> lepingu perioodi jooksul</w:t>
      </w:r>
      <w:r w:rsidR="00B65043" w:rsidRPr="00A54F5A">
        <w:rPr>
          <w:rFonts w:ascii="Cambria" w:eastAsia="Times New Roman" w:hAnsi="Cambria" w:cs="Times New Roman"/>
          <w:lang w:val="et-EE"/>
        </w:rPr>
        <w:t xml:space="preserve"> </w:t>
      </w:r>
      <w:r w:rsidR="00C84A02" w:rsidRPr="00A54F5A">
        <w:rPr>
          <w:rFonts w:ascii="Cambria" w:eastAsia="Times New Roman" w:hAnsi="Cambria" w:cs="Times New Roman"/>
          <w:lang w:val="et-EE"/>
        </w:rPr>
        <w:t xml:space="preserve">suurendada või vähendada </w:t>
      </w:r>
      <w:r w:rsidR="00DF4387" w:rsidRPr="00A54F5A">
        <w:rPr>
          <w:rFonts w:ascii="Cambria" w:eastAsia="Times New Roman" w:hAnsi="Cambria" w:cs="Times New Roman"/>
          <w:lang w:val="et-EE"/>
        </w:rPr>
        <w:t xml:space="preserve">hoolduspindade mahtu </w:t>
      </w:r>
      <w:r w:rsidR="00C84A02" w:rsidRPr="00A54F5A">
        <w:rPr>
          <w:rFonts w:ascii="Cambria" w:eastAsia="Times New Roman" w:hAnsi="Cambria" w:cs="Times New Roman"/>
          <w:lang w:val="et-EE"/>
        </w:rPr>
        <w:t xml:space="preserve">kuni 20% algsest mahust </w:t>
      </w:r>
      <w:r w:rsidR="007D00A3" w:rsidRPr="00A54F5A">
        <w:rPr>
          <w:rFonts w:ascii="Cambria" w:eastAsia="Times New Roman" w:hAnsi="Cambria" w:cs="Times New Roman"/>
          <w:lang w:val="et-EE"/>
        </w:rPr>
        <w:t xml:space="preserve">hoolduspindade lisandumisel (uue tee, tänava, bussipeatuse vmt ehitus) </w:t>
      </w:r>
      <w:r w:rsidR="00742181" w:rsidRPr="00A54F5A">
        <w:rPr>
          <w:rFonts w:ascii="Cambria" w:eastAsia="Times New Roman" w:hAnsi="Cambria" w:cs="Times New Roman"/>
          <w:lang w:val="et-EE"/>
        </w:rPr>
        <w:t>või kasutusest väljalangemisel (eratee avalik kasutus lõppeb,</w:t>
      </w:r>
      <w:r w:rsidR="003E14FD" w:rsidRPr="00A54F5A">
        <w:rPr>
          <w:rFonts w:ascii="Cambria" w:eastAsia="Times New Roman" w:hAnsi="Cambria" w:cs="Times New Roman"/>
          <w:lang w:val="et-EE"/>
        </w:rPr>
        <w:t xml:space="preserve"> </w:t>
      </w:r>
      <w:r w:rsidR="009D2326" w:rsidRPr="00A54F5A">
        <w:rPr>
          <w:rFonts w:ascii="Cambria" w:eastAsia="Times New Roman" w:hAnsi="Cambria" w:cs="Times New Roman"/>
          <w:lang w:val="et-EE"/>
        </w:rPr>
        <w:t>vmt)</w:t>
      </w:r>
      <w:r w:rsidR="000C39FA" w:rsidRPr="00A54F5A">
        <w:rPr>
          <w:rFonts w:ascii="Cambria" w:eastAsia="Times New Roman" w:hAnsi="Cambria" w:cs="Times New Roman"/>
          <w:lang w:val="et-EE"/>
        </w:rPr>
        <w:t>. Vaatamata nimetatud mahu muutumisel</w:t>
      </w:r>
      <w:r w:rsidR="00F7288A" w:rsidRPr="00A54F5A">
        <w:rPr>
          <w:rFonts w:ascii="Cambria" w:eastAsia="Times New Roman" w:hAnsi="Cambria" w:cs="Times New Roman"/>
          <w:lang w:val="et-EE"/>
        </w:rPr>
        <w:t>e</w:t>
      </w:r>
      <w:r w:rsidR="000C39FA" w:rsidRPr="00A54F5A">
        <w:rPr>
          <w:rFonts w:ascii="Cambria" w:eastAsia="Times New Roman" w:hAnsi="Cambria" w:cs="Times New Roman"/>
          <w:lang w:val="et-EE"/>
        </w:rPr>
        <w:t xml:space="preserve"> osutab töövõtja teenust</w:t>
      </w:r>
      <w:r w:rsidR="00F7288A" w:rsidRPr="00A54F5A">
        <w:rPr>
          <w:rFonts w:ascii="Cambria" w:eastAsia="Times New Roman" w:hAnsi="Cambria" w:cs="Times New Roman"/>
          <w:lang w:val="et-EE"/>
        </w:rPr>
        <w:t xml:space="preserve"> algselt</w:t>
      </w:r>
      <w:r w:rsidR="000C39FA" w:rsidRPr="00A54F5A">
        <w:rPr>
          <w:rFonts w:ascii="Cambria" w:eastAsia="Times New Roman" w:hAnsi="Cambria" w:cs="Times New Roman"/>
          <w:lang w:val="et-EE"/>
        </w:rPr>
        <w:t xml:space="preserve"> </w:t>
      </w:r>
      <w:r w:rsidR="009E7AA3" w:rsidRPr="00A54F5A">
        <w:rPr>
          <w:rFonts w:ascii="Cambria" w:eastAsia="Times New Roman" w:hAnsi="Cambria" w:cs="Times New Roman"/>
          <w:lang w:val="et-EE"/>
        </w:rPr>
        <w:t>pakutud ühikhindade alusel.</w:t>
      </w:r>
    </w:p>
    <w:p w14:paraId="747FD20B" w14:textId="1F16EF0A" w:rsidR="00715559" w:rsidRPr="00A54F5A" w:rsidRDefault="00F50BEE" w:rsidP="00AE1DD6">
      <w:pPr>
        <w:pStyle w:val="Loendilik"/>
        <w:numPr>
          <w:ilvl w:val="1"/>
          <w:numId w:val="11"/>
        </w:numPr>
        <w:spacing w:after="0" w:line="280" w:lineRule="exact"/>
        <w:ind w:hanging="720"/>
        <w:jc w:val="both"/>
        <w:rPr>
          <w:rFonts w:ascii="Cambria" w:eastAsia="Times New Roman" w:hAnsi="Cambria" w:cs="Times New Roman"/>
          <w:lang w:val="et-EE"/>
        </w:rPr>
      </w:pPr>
      <w:r>
        <w:rPr>
          <w:rFonts w:ascii="Cambria" w:eastAsia="Times New Roman" w:hAnsi="Cambria" w:cs="Times New Roman"/>
          <w:lang w:val="et-EE"/>
        </w:rPr>
        <w:t>H</w:t>
      </w:r>
      <w:r w:rsidR="00715559" w:rsidRPr="00A54F5A">
        <w:rPr>
          <w:rFonts w:ascii="Cambria" w:eastAsia="Times New Roman" w:hAnsi="Cambria" w:cs="Times New Roman"/>
          <w:lang w:val="et-EE"/>
        </w:rPr>
        <w:t xml:space="preserve">anke alusdokumendis Vorm 4 – Pakkumuse </w:t>
      </w:r>
      <w:r w:rsidR="00FA381F" w:rsidRPr="00A54F5A">
        <w:rPr>
          <w:rFonts w:ascii="Cambria" w:eastAsia="Times New Roman" w:hAnsi="Cambria" w:cs="Times New Roman"/>
          <w:lang w:val="et-EE"/>
        </w:rPr>
        <w:t xml:space="preserve">maksumuse tabel (osa </w:t>
      </w:r>
      <w:r w:rsidR="00701D8C" w:rsidRPr="00A54F5A">
        <w:rPr>
          <w:rFonts w:ascii="Cambria" w:eastAsia="Times New Roman" w:hAnsi="Cambria" w:cs="Times New Roman"/>
          <w:lang w:val="et-EE"/>
        </w:rPr>
        <w:t>3</w:t>
      </w:r>
      <w:r w:rsidR="00FA381F" w:rsidRPr="00A54F5A">
        <w:rPr>
          <w:rFonts w:ascii="Cambria" w:eastAsia="Times New Roman" w:hAnsi="Cambria" w:cs="Times New Roman"/>
          <w:lang w:val="et-EE"/>
        </w:rPr>
        <w:t xml:space="preserve">) on toodud teenuse osutamise eeldatavad </w:t>
      </w:r>
      <w:r w:rsidR="004B7140" w:rsidRPr="00A54F5A">
        <w:rPr>
          <w:rFonts w:ascii="Cambria" w:eastAsia="Times New Roman" w:hAnsi="Cambria" w:cs="Times New Roman"/>
          <w:lang w:val="et-EE"/>
        </w:rPr>
        <w:t>mahud osutatava teenuse liikide lõikes (eeld</w:t>
      </w:r>
      <w:r w:rsidR="008457DE" w:rsidRPr="00A54F5A">
        <w:rPr>
          <w:rFonts w:ascii="Cambria" w:eastAsia="Times New Roman" w:hAnsi="Cambria" w:cs="Times New Roman"/>
          <w:lang w:val="et-EE"/>
        </w:rPr>
        <w:t>a</w:t>
      </w:r>
      <w:r w:rsidR="004B7140" w:rsidRPr="00A54F5A">
        <w:rPr>
          <w:rFonts w:ascii="Cambria" w:eastAsia="Times New Roman" w:hAnsi="Cambria" w:cs="Times New Roman"/>
          <w:lang w:val="et-EE"/>
        </w:rPr>
        <w:t>tavad töötunnid, materjali kogused jmt).</w:t>
      </w:r>
    </w:p>
    <w:p w14:paraId="1CD07055" w14:textId="3847F7E8" w:rsidR="00182BEB" w:rsidRPr="00A54F5A" w:rsidRDefault="00182BEB" w:rsidP="00AE1DD6">
      <w:pPr>
        <w:pStyle w:val="Loendilik"/>
        <w:numPr>
          <w:ilvl w:val="1"/>
          <w:numId w:val="11"/>
        </w:numPr>
        <w:spacing w:after="0" w:line="280" w:lineRule="exact"/>
        <w:ind w:hanging="720"/>
        <w:jc w:val="both"/>
        <w:rPr>
          <w:rFonts w:ascii="Cambria" w:eastAsia="Times New Roman" w:hAnsi="Cambria" w:cs="Times New Roman"/>
          <w:lang w:val="et-EE"/>
        </w:rPr>
      </w:pPr>
      <w:r w:rsidRPr="00A54F5A">
        <w:rPr>
          <w:rFonts w:ascii="Cambria" w:eastAsia="Times New Roman" w:hAnsi="Cambria" w:cs="Times New Roman"/>
          <w:lang w:val="et-EE"/>
        </w:rPr>
        <w:t xml:space="preserve">Tegemist on ühikhinnapõhise </w:t>
      </w:r>
      <w:r w:rsidR="00F50BEE">
        <w:rPr>
          <w:rFonts w:ascii="Cambria" w:eastAsia="Times New Roman" w:hAnsi="Cambria" w:cs="Times New Roman"/>
          <w:lang w:val="et-EE"/>
        </w:rPr>
        <w:t>h</w:t>
      </w:r>
      <w:r w:rsidRPr="00A54F5A">
        <w:rPr>
          <w:rFonts w:ascii="Cambria" w:eastAsia="Times New Roman" w:hAnsi="Cambria" w:cs="Times New Roman"/>
          <w:lang w:val="et-EE"/>
        </w:rPr>
        <w:t>ankega ja teenuse osutamise tegelik maht sõltub ilmastikust</w:t>
      </w:r>
      <w:r w:rsidR="00641687" w:rsidRPr="00A54F5A">
        <w:rPr>
          <w:rFonts w:ascii="Cambria" w:eastAsia="Times New Roman" w:hAnsi="Cambria" w:cs="Times New Roman"/>
          <w:lang w:val="et-EE"/>
        </w:rPr>
        <w:t xml:space="preserve"> ja sellest tingitud hooldusvajadusest</w:t>
      </w:r>
      <w:r w:rsidR="00A43E88" w:rsidRPr="00A54F5A">
        <w:rPr>
          <w:rFonts w:ascii="Cambria" w:eastAsia="Times New Roman" w:hAnsi="Cambria" w:cs="Times New Roman"/>
          <w:lang w:val="et-EE"/>
        </w:rPr>
        <w:t>.</w:t>
      </w:r>
    </w:p>
    <w:p w14:paraId="6515D833" w14:textId="77777777" w:rsidR="00641687" w:rsidRPr="00A54F5A" w:rsidRDefault="00641687" w:rsidP="00AE1DD6">
      <w:pPr>
        <w:pStyle w:val="Loendilik"/>
        <w:spacing w:after="0" w:line="280" w:lineRule="exact"/>
        <w:ind w:hanging="720"/>
        <w:jc w:val="both"/>
        <w:rPr>
          <w:rFonts w:ascii="Cambria" w:eastAsia="Times New Roman" w:hAnsi="Cambria" w:cs="Times New Roman"/>
          <w:lang w:val="et-EE"/>
        </w:rPr>
      </w:pPr>
    </w:p>
    <w:p w14:paraId="47B5FB17" w14:textId="78CCB4DF" w:rsidR="00410DA0" w:rsidRPr="00A54F5A" w:rsidRDefault="00410DA0" w:rsidP="00AE1DD6">
      <w:pPr>
        <w:pStyle w:val="Loendilik"/>
        <w:numPr>
          <w:ilvl w:val="0"/>
          <w:numId w:val="11"/>
        </w:numPr>
        <w:spacing w:after="0" w:line="280" w:lineRule="exact"/>
        <w:ind w:hanging="720"/>
        <w:jc w:val="both"/>
        <w:rPr>
          <w:rFonts w:ascii="Cambria" w:eastAsia="Times New Roman" w:hAnsi="Cambria" w:cs="Times New Roman"/>
          <w:b/>
          <w:bCs/>
          <w:lang w:val="et-EE"/>
        </w:rPr>
      </w:pPr>
      <w:r w:rsidRPr="00A54F5A">
        <w:rPr>
          <w:rFonts w:ascii="Cambria" w:eastAsia="Times New Roman" w:hAnsi="Cambria" w:cs="Times New Roman"/>
          <w:b/>
          <w:bCs/>
          <w:lang w:val="et-EE"/>
        </w:rPr>
        <w:t>Üldnõuded teenusele</w:t>
      </w:r>
    </w:p>
    <w:p w14:paraId="16C2F75C" w14:textId="50984A54" w:rsidR="000622A7" w:rsidRPr="00A54F5A" w:rsidRDefault="000622A7" w:rsidP="000622A7">
      <w:pPr>
        <w:pStyle w:val="Loendilik"/>
        <w:widowControl w:val="0"/>
        <w:numPr>
          <w:ilvl w:val="1"/>
          <w:numId w:val="11"/>
        </w:numPr>
        <w:spacing w:after="0" w:line="280" w:lineRule="exact"/>
        <w:ind w:hanging="720"/>
        <w:jc w:val="both"/>
        <w:rPr>
          <w:rFonts w:ascii="Cambria" w:eastAsia="Times New Roman" w:hAnsi="Cambria" w:cs="Times New Roman"/>
          <w:lang w:val="et-EE"/>
        </w:rPr>
      </w:pPr>
      <w:r w:rsidRPr="00A54F5A">
        <w:rPr>
          <w:rFonts w:ascii="Cambria" w:eastAsia="Times New Roman" w:hAnsi="Cambria" w:cs="Times New Roman"/>
          <w:lang w:val="et-EE"/>
        </w:rPr>
        <w:t xml:space="preserve">Töövõtja peab osutama tellijale kvaliteetselt ja nõuetekohast teede ja tänavate talvise hoolduse teenuseid. </w:t>
      </w:r>
    </w:p>
    <w:p w14:paraId="6043CC92" w14:textId="39DEFBA9" w:rsidR="00410DA0" w:rsidRPr="00A54F5A" w:rsidRDefault="009B0937" w:rsidP="00AE1DD6">
      <w:pPr>
        <w:pStyle w:val="Loendilik"/>
        <w:numPr>
          <w:ilvl w:val="1"/>
          <w:numId w:val="11"/>
        </w:numPr>
        <w:spacing w:after="0" w:line="280" w:lineRule="exact"/>
        <w:ind w:hanging="720"/>
        <w:jc w:val="both"/>
        <w:rPr>
          <w:rFonts w:ascii="Cambria" w:eastAsia="Times New Roman" w:hAnsi="Cambria" w:cs="Times New Roman"/>
          <w:lang w:val="et-EE"/>
        </w:rPr>
      </w:pPr>
      <w:r w:rsidRPr="00A54F5A">
        <w:rPr>
          <w:rFonts w:ascii="Cambria" w:eastAsia="Times New Roman" w:hAnsi="Cambria" w:cs="Times New Roman"/>
          <w:lang w:val="et-EE"/>
        </w:rPr>
        <w:t xml:space="preserve">Töövõtja </w:t>
      </w:r>
      <w:r w:rsidR="00FD2093" w:rsidRPr="00A54F5A">
        <w:rPr>
          <w:rFonts w:ascii="Cambria" w:eastAsia="Times New Roman" w:hAnsi="Cambria" w:cs="Times New Roman"/>
          <w:lang w:val="et-EE"/>
        </w:rPr>
        <w:t>osu</w:t>
      </w:r>
      <w:r w:rsidR="00A43E88" w:rsidRPr="00A54F5A">
        <w:rPr>
          <w:rFonts w:ascii="Cambria" w:eastAsia="Times New Roman" w:hAnsi="Cambria" w:cs="Times New Roman"/>
          <w:lang w:val="et-EE"/>
        </w:rPr>
        <w:t>t</w:t>
      </w:r>
      <w:r w:rsidR="00FD2093" w:rsidRPr="00A54F5A">
        <w:rPr>
          <w:rFonts w:ascii="Cambria" w:eastAsia="Times New Roman" w:hAnsi="Cambria" w:cs="Times New Roman"/>
          <w:lang w:val="et-EE"/>
        </w:rPr>
        <w:t>ab</w:t>
      </w:r>
      <w:r w:rsidRPr="00A54F5A">
        <w:rPr>
          <w:rFonts w:ascii="Cambria" w:eastAsia="Times New Roman" w:hAnsi="Cambria" w:cs="Times New Roman"/>
          <w:lang w:val="et-EE"/>
        </w:rPr>
        <w:t xml:space="preserve"> teenust juhindudes majandus- ja taristuministri 14.07.2015 määrusest nr 92 “Tee seisundinõuded” (lisa 6, 7 ja 8), välja arvatud hooldustsükli ajad (lisa 9), mille osas sätestab tellija erisused käesoleva tehnilise kirjeldusega.</w:t>
      </w:r>
    </w:p>
    <w:p w14:paraId="5965D7D9" w14:textId="2F391DE8" w:rsidR="000E1741" w:rsidRPr="00A54F5A" w:rsidRDefault="000E1741" w:rsidP="000E1741">
      <w:pPr>
        <w:pStyle w:val="Loendilik"/>
        <w:widowControl w:val="0"/>
        <w:numPr>
          <w:ilvl w:val="1"/>
          <w:numId w:val="11"/>
        </w:numPr>
        <w:spacing w:after="0" w:line="280" w:lineRule="exact"/>
        <w:ind w:hanging="720"/>
        <w:jc w:val="both"/>
        <w:rPr>
          <w:rFonts w:ascii="Cambria" w:eastAsia="Times New Roman" w:hAnsi="Cambria" w:cs="Times New Roman"/>
          <w:lang w:val="et-EE"/>
        </w:rPr>
      </w:pPr>
      <w:r w:rsidRPr="00A54F5A">
        <w:rPr>
          <w:rFonts w:ascii="Cambria" w:eastAsia="Times New Roman" w:hAnsi="Cambria" w:cs="Times New Roman"/>
          <w:lang w:val="et-EE"/>
        </w:rPr>
        <w:t>Töövõtja peab lepingu kehtivuse perioodil tagama t</w:t>
      </w:r>
      <w:r w:rsidR="009C31F9" w:rsidRPr="00A54F5A">
        <w:rPr>
          <w:rFonts w:ascii="Cambria" w:eastAsia="Times New Roman" w:hAnsi="Cambria" w:cs="Times New Roman"/>
          <w:lang w:val="et-EE"/>
        </w:rPr>
        <w:t>eenuse osutamiseks</w:t>
      </w:r>
      <w:r w:rsidRPr="00A54F5A">
        <w:rPr>
          <w:rFonts w:ascii="Cambria" w:eastAsia="Times New Roman" w:hAnsi="Cambria" w:cs="Times New Roman"/>
          <w:lang w:val="et-EE"/>
        </w:rPr>
        <w:t xml:space="preserve"> valmisoleku</w:t>
      </w:r>
      <w:r w:rsidR="005E77EB">
        <w:rPr>
          <w:rFonts w:ascii="Cambria" w:eastAsia="Times New Roman" w:hAnsi="Cambria" w:cs="Times New Roman"/>
          <w:lang w:val="et-EE"/>
        </w:rPr>
        <w:t xml:space="preserve">. </w:t>
      </w:r>
      <w:r w:rsidRPr="00A54F5A">
        <w:rPr>
          <w:rFonts w:ascii="Cambria" w:eastAsia="Times New Roman" w:hAnsi="Cambria" w:cs="Times New Roman"/>
          <w:lang w:val="et-EE"/>
        </w:rPr>
        <w:t>Sel perioodil peab olema töövõtja tehnika valmisolekus, mis võimaldaks tähtaegselt täita seisunitaseme kohased tööd.</w:t>
      </w:r>
    </w:p>
    <w:p w14:paraId="3ECB5584" w14:textId="53B72429" w:rsidR="003852E1" w:rsidRPr="00A54F5A" w:rsidRDefault="003852E1" w:rsidP="003852E1">
      <w:pPr>
        <w:pStyle w:val="Loendilik"/>
        <w:widowControl w:val="0"/>
        <w:numPr>
          <w:ilvl w:val="1"/>
          <w:numId w:val="11"/>
        </w:numPr>
        <w:spacing w:after="0" w:line="280" w:lineRule="exact"/>
        <w:ind w:hanging="720"/>
        <w:jc w:val="both"/>
        <w:rPr>
          <w:rFonts w:ascii="Cambria" w:eastAsia="Times New Roman" w:hAnsi="Cambria" w:cs="Times New Roman"/>
          <w:lang w:val="et-EE"/>
        </w:rPr>
      </w:pPr>
      <w:r w:rsidRPr="00A54F5A">
        <w:rPr>
          <w:rFonts w:ascii="Cambria" w:eastAsia="Times New Roman" w:hAnsi="Cambria" w:cs="Times New Roman"/>
          <w:lang w:val="et-EE"/>
        </w:rPr>
        <w:t xml:space="preserve">Töövõtja peab kasutama </w:t>
      </w:r>
      <w:r w:rsidR="000622A7" w:rsidRPr="00A54F5A">
        <w:rPr>
          <w:rFonts w:ascii="Cambria" w:eastAsia="Times New Roman" w:hAnsi="Cambria" w:cs="Times New Roman"/>
          <w:lang w:val="et-EE"/>
        </w:rPr>
        <w:t xml:space="preserve">teenuse osutamisel </w:t>
      </w:r>
      <w:r w:rsidRPr="00A54F5A">
        <w:rPr>
          <w:rFonts w:ascii="Cambria" w:eastAsia="Times New Roman" w:hAnsi="Cambria" w:cs="Times New Roman"/>
          <w:lang w:val="et-EE"/>
        </w:rPr>
        <w:t>sobilikku teh</w:t>
      </w:r>
      <w:r w:rsidR="00F03B45" w:rsidRPr="00A54F5A">
        <w:rPr>
          <w:rFonts w:ascii="Cambria" w:eastAsia="Times New Roman" w:hAnsi="Cambria" w:cs="Times New Roman"/>
          <w:lang w:val="et-EE"/>
        </w:rPr>
        <w:t>nikat</w:t>
      </w:r>
      <w:r w:rsidRPr="00A54F5A">
        <w:rPr>
          <w:rFonts w:ascii="Cambria" w:eastAsia="Times New Roman" w:hAnsi="Cambria" w:cs="Times New Roman"/>
          <w:lang w:val="et-EE"/>
        </w:rPr>
        <w:t xml:space="preserve"> ja töövõtteid, mis maksimaalselt tagavad, et hajaaasustuses ristmike ja väljasõiduteede ristete ning tiheasustuses ristmike ning elamute sissesõiduteede  ristete puhastamisel minimaalselt jääb puhastatava teega ristuvate tee otstele  lumevalle.</w:t>
      </w:r>
    </w:p>
    <w:p w14:paraId="4F524AB3" w14:textId="11ED506E" w:rsidR="00E20B90" w:rsidRPr="00A54F5A" w:rsidRDefault="00E20B90" w:rsidP="00F82324">
      <w:pPr>
        <w:widowControl w:val="0"/>
        <w:numPr>
          <w:ilvl w:val="1"/>
          <w:numId w:val="11"/>
        </w:numPr>
        <w:spacing w:after="0" w:line="280" w:lineRule="exact"/>
        <w:ind w:hanging="720"/>
        <w:jc w:val="both"/>
        <w:rPr>
          <w:rFonts w:ascii="Cambria" w:eastAsia="Times New Roman" w:hAnsi="Cambria" w:cs="Times New Roman"/>
          <w:lang w:val="et-EE"/>
        </w:rPr>
      </w:pPr>
      <w:r w:rsidRPr="00A54F5A">
        <w:rPr>
          <w:rFonts w:ascii="Cambria" w:eastAsia="Times New Roman" w:hAnsi="Cambria" w:cs="Times New Roman"/>
          <w:lang w:val="et-EE"/>
        </w:rPr>
        <w:t xml:space="preserve">Töövõtjal peab olema dispetšerteenistus, tagamaks hooldustööde õigeaegse ja häireteta teostamise. Dispetšerteenistuse üks telefonidest peab olema mobiiltelefon. Telefonile peab valvesse määratud isik vastama vähemalt viiel päeval (E-R) minimaalselt ajavahemikul 9:00st-18:00ni. </w:t>
      </w:r>
      <w:r w:rsidR="007228DD" w:rsidRPr="00A54F5A">
        <w:rPr>
          <w:rFonts w:ascii="Cambria" w:eastAsia="Times New Roman" w:hAnsi="Cambria" w:cs="Times New Roman"/>
          <w:lang w:val="et-EE"/>
        </w:rPr>
        <w:t>R</w:t>
      </w:r>
      <w:r w:rsidRPr="00A54F5A">
        <w:rPr>
          <w:rFonts w:ascii="Cambria" w:eastAsia="Times New Roman" w:hAnsi="Cambria" w:cs="Times New Roman"/>
          <w:lang w:val="et-EE"/>
        </w:rPr>
        <w:t>askete ilmastikuolude rakendudes (suur lumesadu, tuisk või lumetorm) peab olema tagatud telefonile vastuvõtt ka nädalavahetusel minimaalselt (L-P) 10:00st-17:00ni.</w:t>
      </w:r>
    </w:p>
    <w:p w14:paraId="51C4CAEE" w14:textId="0818DB83" w:rsidR="003852E1" w:rsidRPr="00A54F5A" w:rsidRDefault="003852E1" w:rsidP="003852E1">
      <w:pPr>
        <w:pStyle w:val="Loendilik"/>
        <w:widowControl w:val="0"/>
        <w:numPr>
          <w:ilvl w:val="1"/>
          <w:numId w:val="11"/>
        </w:numPr>
        <w:spacing w:after="0" w:line="280" w:lineRule="exact"/>
        <w:ind w:hanging="720"/>
        <w:jc w:val="both"/>
        <w:rPr>
          <w:rFonts w:ascii="Cambria" w:eastAsia="Times New Roman" w:hAnsi="Cambria" w:cs="Times New Roman"/>
          <w:lang w:val="et-EE"/>
        </w:rPr>
      </w:pPr>
      <w:r w:rsidRPr="00A54F5A">
        <w:rPr>
          <w:rFonts w:ascii="Cambria" w:eastAsia="Times New Roman" w:hAnsi="Cambria" w:cs="Times New Roman"/>
          <w:lang w:val="et-EE"/>
        </w:rPr>
        <w:t xml:space="preserve">Töövõtja peab pidama </w:t>
      </w:r>
      <w:r w:rsidR="00841418" w:rsidRPr="00A54F5A">
        <w:rPr>
          <w:rFonts w:ascii="Cambria" w:eastAsia="Times New Roman" w:hAnsi="Cambria" w:cs="Times New Roman"/>
          <w:lang w:val="et-EE"/>
        </w:rPr>
        <w:t>hooldus</w:t>
      </w:r>
      <w:r w:rsidRPr="00A54F5A">
        <w:rPr>
          <w:rFonts w:ascii="Cambria" w:eastAsia="Times New Roman" w:hAnsi="Cambria" w:cs="Times New Roman"/>
          <w:lang w:val="et-EE"/>
        </w:rPr>
        <w:t xml:space="preserve">päevikut, kus on kajastatud töö algus- ja lõppkellaaeg, </w:t>
      </w:r>
      <w:r w:rsidRPr="00A54F5A">
        <w:rPr>
          <w:rFonts w:ascii="Cambria" w:eastAsia="Times New Roman" w:hAnsi="Cambria" w:cs="Times New Roman"/>
          <w:lang w:val="et-EE"/>
        </w:rPr>
        <w:lastRenderedPageBreak/>
        <w:t>puhastatava tee number või nimetus ja selle puhastamiseks kulutatud aeg. Päevikuks loetakse ühtlasi GPS jälgimissüsteemi tehnika päevateekonna salvestatud väljavõtet. Kuuaktis tuleb märkida hooldepäeva osas:  ilmastikuolud (sademed, tuisk, temperatuur), teostatava töö liik jne.</w:t>
      </w:r>
    </w:p>
    <w:p w14:paraId="23088A73" w14:textId="441EA2B7" w:rsidR="00E20B90" w:rsidRPr="00A54F5A" w:rsidRDefault="00E20B90" w:rsidP="00AE1DD6">
      <w:pPr>
        <w:widowControl w:val="0"/>
        <w:numPr>
          <w:ilvl w:val="1"/>
          <w:numId w:val="11"/>
        </w:numPr>
        <w:spacing w:after="0" w:line="280" w:lineRule="exact"/>
        <w:ind w:hanging="720"/>
        <w:jc w:val="both"/>
        <w:rPr>
          <w:rFonts w:ascii="Cambria" w:eastAsia="Times New Roman" w:hAnsi="Cambria" w:cs="Times New Roman"/>
          <w:lang w:val="et-EE"/>
        </w:rPr>
      </w:pPr>
      <w:r w:rsidRPr="00A54F5A">
        <w:rPr>
          <w:rFonts w:ascii="Cambria" w:eastAsia="Times New Roman" w:hAnsi="Cambria" w:cs="Times New Roman"/>
          <w:lang w:val="et-EE"/>
        </w:rPr>
        <w:t xml:space="preserve">Töövõtja peab omal kulul enne hooldeperioodi algust tutvuma hooldeobjektide külgnevate takistustega ning takistused (kivid, äärekivid, mahasõitude otsad </w:t>
      </w:r>
      <w:r w:rsidR="008D384E" w:rsidRPr="00A54F5A">
        <w:rPr>
          <w:rFonts w:ascii="Cambria" w:eastAsia="Times New Roman" w:hAnsi="Cambria" w:cs="Times New Roman"/>
          <w:lang w:val="et-EE"/>
        </w:rPr>
        <w:t>või</w:t>
      </w:r>
      <w:r w:rsidRPr="00A54F5A">
        <w:rPr>
          <w:rFonts w:ascii="Cambria" w:eastAsia="Times New Roman" w:hAnsi="Cambria" w:cs="Times New Roman"/>
          <w:lang w:val="et-EE"/>
        </w:rPr>
        <w:t xml:space="preserve"> muud keerukad ja kitsad kohad) juhtide jaoks piisaval määral tähistama (tähistokkidega). Töövõtja otsustab tähistamise vajaliku mahu iseseisvalt. Tellija ei võta endale mistahes vastutust tähistamata kohtade otsa lõhutud tehnika remondikulude kompenseerimiseks</w:t>
      </w:r>
      <w:r w:rsidR="00C44C19" w:rsidRPr="00A54F5A">
        <w:rPr>
          <w:rFonts w:ascii="Cambria" w:eastAsia="Times New Roman" w:hAnsi="Cambria" w:cs="Times New Roman"/>
          <w:lang w:val="et-EE"/>
        </w:rPr>
        <w:t xml:space="preserve"> ega kolmandate isikute </w:t>
      </w:r>
      <w:r w:rsidR="00C139DA" w:rsidRPr="00A54F5A">
        <w:rPr>
          <w:rFonts w:ascii="Cambria" w:eastAsia="Times New Roman" w:hAnsi="Cambria" w:cs="Times New Roman"/>
          <w:lang w:val="et-EE"/>
        </w:rPr>
        <w:t>varale teenuse osutamisega tekitatud kahjude kompenseerimiseks.</w:t>
      </w:r>
    </w:p>
    <w:p w14:paraId="19B413F4" w14:textId="02F9306F" w:rsidR="00E20B90" w:rsidRPr="00A54F5A" w:rsidRDefault="00E20B90" w:rsidP="00560D50">
      <w:pPr>
        <w:widowControl w:val="0"/>
        <w:spacing w:after="0" w:line="280" w:lineRule="exact"/>
        <w:ind w:left="720"/>
        <w:jc w:val="both"/>
        <w:rPr>
          <w:rFonts w:ascii="Cambria" w:eastAsia="Times New Roman" w:hAnsi="Cambria" w:cs="Times New Roman"/>
          <w:lang w:val="et-EE"/>
        </w:rPr>
      </w:pPr>
    </w:p>
    <w:p w14:paraId="77DB1956" w14:textId="77777777" w:rsidR="00E20B90" w:rsidRPr="00A54F5A" w:rsidRDefault="00E20B90" w:rsidP="00482DA8">
      <w:pPr>
        <w:widowControl w:val="0"/>
        <w:spacing w:after="0" w:line="280" w:lineRule="exact"/>
        <w:ind w:left="720"/>
        <w:jc w:val="both"/>
        <w:rPr>
          <w:rFonts w:ascii="Cambria" w:eastAsia="Times New Roman" w:hAnsi="Cambria" w:cs="Times New Roman"/>
          <w:lang w:val="et-EE"/>
        </w:rPr>
      </w:pPr>
    </w:p>
    <w:p w14:paraId="10BE2DA9" w14:textId="64345BE3" w:rsidR="001D7BAC" w:rsidRPr="00A54F5A" w:rsidRDefault="001D7BAC" w:rsidP="00AE1DD6">
      <w:pPr>
        <w:pStyle w:val="Loendilik"/>
        <w:numPr>
          <w:ilvl w:val="0"/>
          <w:numId w:val="11"/>
        </w:numPr>
        <w:spacing w:after="0" w:line="280" w:lineRule="exact"/>
        <w:ind w:hanging="720"/>
        <w:jc w:val="both"/>
        <w:rPr>
          <w:rFonts w:ascii="Cambria" w:eastAsia="Times New Roman" w:hAnsi="Cambria" w:cs="Times New Roman"/>
          <w:b/>
          <w:bCs/>
          <w:lang w:val="et-EE"/>
        </w:rPr>
      </w:pPr>
      <w:r w:rsidRPr="00A54F5A">
        <w:rPr>
          <w:rFonts w:ascii="Cambria" w:eastAsia="Times New Roman" w:hAnsi="Cambria" w:cs="Times New Roman"/>
          <w:b/>
          <w:bCs/>
          <w:lang w:val="et-EE"/>
        </w:rPr>
        <w:t>Teenuse kirjeldus</w:t>
      </w:r>
    </w:p>
    <w:p w14:paraId="5A1295C6" w14:textId="48DFDBEF" w:rsidR="001D0E9A" w:rsidRPr="00A54F5A" w:rsidRDefault="00F5304B" w:rsidP="00260EAD">
      <w:pPr>
        <w:widowControl w:val="0"/>
        <w:numPr>
          <w:ilvl w:val="1"/>
          <w:numId w:val="11"/>
        </w:numPr>
        <w:spacing w:after="0" w:line="280" w:lineRule="exact"/>
        <w:ind w:hanging="720"/>
        <w:jc w:val="both"/>
        <w:rPr>
          <w:rFonts w:ascii="Cambria" w:eastAsia="Times New Roman" w:hAnsi="Cambria" w:cs="Times New Roman"/>
          <w:b/>
          <w:bCs/>
          <w:lang w:val="et-EE"/>
        </w:rPr>
      </w:pPr>
      <w:r w:rsidRPr="00A54F5A">
        <w:rPr>
          <w:rFonts w:ascii="Cambria" w:eastAsia="Times New Roman" w:hAnsi="Cambria" w:cs="Times New Roman"/>
          <w:b/>
          <w:bCs/>
          <w:lang w:val="et-EE"/>
        </w:rPr>
        <w:t>Lu</w:t>
      </w:r>
      <w:r w:rsidR="00FE5F16" w:rsidRPr="00A54F5A">
        <w:rPr>
          <w:rFonts w:ascii="Cambria" w:eastAsia="Times New Roman" w:hAnsi="Cambria" w:cs="Times New Roman"/>
          <w:b/>
          <w:bCs/>
          <w:lang w:val="et-EE"/>
        </w:rPr>
        <w:t>me lükkamine ja/libedustõrje</w:t>
      </w:r>
      <w:r w:rsidR="000B5097" w:rsidRPr="00A54F5A">
        <w:rPr>
          <w:rFonts w:ascii="Cambria" w:eastAsia="Times New Roman" w:hAnsi="Cambria" w:cs="Times New Roman"/>
          <w:b/>
          <w:bCs/>
          <w:lang w:val="et-EE"/>
        </w:rPr>
        <w:t xml:space="preserve"> valla tee</w:t>
      </w:r>
      <w:r w:rsidR="003E14FD" w:rsidRPr="00A54F5A">
        <w:rPr>
          <w:rFonts w:ascii="Cambria" w:eastAsia="Times New Roman" w:hAnsi="Cambria" w:cs="Times New Roman"/>
          <w:b/>
          <w:bCs/>
          <w:lang w:val="et-EE"/>
        </w:rPr>
        <w:t>del</w:t>
      </w:r>
      <w:r w:rsidR="000B5097" w:rsidRPr="00A54F5A">
        <w:rPr>
          <w:rFonts w:ascii="Cambria" w:eastAsia="Times New Roman" w:hAnsi="Cambria" w:cs="Times New Roman"/>
          <w:b/>
          <w:bCs/>
          <w:lang w:val="et-EE"/>
        </w:rPr>
        <w:t>,</w:t>
      </w:r>
      <w:r w:rsidR="003E14FD" w:rsidRPr="00A54F5A">
        <w:rPr>
          <w:rFonts w:ascii="Cambria" w:eastAsia="Times New Roman" w:hAnsi="Cambria" w:cs="Times New Roman"/>
          <w:b/>
          <w:bCs/>
          <w:lang w:val="et-EE"/>
        </w:rPr>
        <w:t xml:space="preserve"> tänavatel, kõnniteedel</w:t>
      </w:r>
      <w:r w:rsidR="00F2622E" w:rsidRPr="00A54F5A">
        <w:rPr>
          <w:rFonts w:ascii="Cambria" w:eastAsia="Times New Roman" w:hAnsi="Cambria" w:cs="Times New Roman"/>
          <w:b/>
          <w:bCs/>
          <w:lang w:val="et-EE"/>
        </w:rPr>
        <w:t>/</w:t>
      </w:r>
      <w:r w:rsidR="000B5097" w:rsidRPr="00A54F5A">
        <w:rPr>
          <w:rFonts w:ascii="Cambria" w:eastAsia="Times New Roman" w:hAnsi="Cambria" w:cs="Times New Roman"/>
          <w:b/>
          <w:bCs/>
          <w:lang w:val="et-EE"/>
        </w:rPr>
        <w:t xml:space="preserve"> jalgrattateedel</w:t>
      </w:r>
    </w:p>
    <w:p w14:paraId="346C5B68" w14:textId="06A5C43E" w:rsidR="001D0E9A" w:rsidRPr="00A54F5A" w:rsidRDefault="001D0E9A" w:rsidP="00260EAD">
      <w:pPr>
        <w:pStyle w:val="Loendilik"/>
        <w:widowControl w:val="0"/>
        <w:numPr>
          <w:ilvl w:val="2"/>
          <w:numId w:val="11"/>
        </w:numPr>
        <w:spacing w:after="0" w:line="280" w:lineRule="exact"/>
        <w:ind w:left="720"/>
        <w:jc w:val="both"/>
        <w:rPr>
          <w:rFonts w:ascii="Cambria" w:eastAsia="Times New Roman" w:hAnsi="Cambria" w:cs="Times New Roman"/>
          <w:lang w:val="et-EE"/>
        </w:rPr>
      </w:pPr>
      <w:r w:rsidRPr="00A54F5A">
        <w:rPr>
          <w:rFonts w:ascii="Cambria" w:eastAsia="Times New Roman" w:hAnsi="Cambria" w:cs="Times New Roman"/>
          <w:lang w:val="et-EE"/>
        </w:rPr>
        <w:t>Töövõtja osutab teenust</w:t>
      </w:r>
      <w:r w:rsidR="000B5097" w:rsidRPr="00A54F5A">
        <w:rPr>
          <w:rFonts w:ascii="Cambria" w:eastAsia="Times New Roman" w:hAnsi="Cambria" w:cs="Times New Roman"/>
          <w:lang w:val="et-EE"/>
        </w:rPr>
        <w:t xml:space="preserve"> </w:t>
      </w:r>
      <w:r w:rsidR="00495B59" w:rsidRPr="00A54F5A">
        <w:rPr>
          <w:rFonts w:ascii="Cambria" w:eastAsia="Times New Roman" w:hAnsi="Cambria" w:cs="Times New Roman"/>
          <w:lang w:val="et-EE"/>
        </w:rPr>
        <w:t>kilomeetrihinna</w:t>
      </w:r>
      <w:r w:rsidR="000B5097" w:rsidRPr="00A54F5A">
        <w:rPr>
          <w:rFonts w:ascii="Cambria" w:eastAsia="Times New Roman" w:hAnsi="Cambria" w:cs="Times New Roman"/>
          <w:lang w:val="et-EE"/>
        </w:rPr>
        <w:t xml:space="preserve"> põhiselt</w:t>
      </w:r>
      <w:r w:rsidRPr="00A54F5A">
        <w:rPr>
          <w:rFonts w:ascii="Cambria" w:eastAsia="Times New Roman" w:hAnsi="Cambria" w:cs="Times New Roman"/>
          <w:lang w:val="et-EE"/>
        </w:rPr>
        <w:t>.</w:t>
      </w:r>
    </w:p>
    <w:p w14:paraId="180BA419" w14:textId="77777777" w:rsidR="001D0E9A" w:rsidRPr="00A54F5A" w:rsidRDefault="001D0E9A" w:rsidP="00260EAD">
      <w:pPr>
        <w:pStyle w:val="Loendilik"/>
        <w:widowControl w:val="0"/>
        <w:numPr>
          <w:ilvl w:val="2"/>
          <w:numId w:val="11"/>
        </w:numPr>
        <w:spacing w:after="0" w:line="280" w:lineRule="exact"/>
        <w:ind w:left="720"/>
        <w:jc w:val="both"/>
        <w:rPr>
          <w:rFonts w:ascii="Cambria" w:eastAsia="Times New Roman" w:hAnsi="Cambria" w:cs="Times New Roman"/>
          <w:lang w:val="et-EE"/>
        </w:rPr>
      </w:pPr>
      <w:r w:rsidRPr="00A54F5A">
        <w:rPr>
          <w:rFonts w:ascii="Cambria" w:eastAsia="Times New Roman" w:hAnsi="Cambria" w:cs="Times New Roman"/>
          <w:lang w:val="et-EE"/>
        </w:rPr>
        <w:t>Teenust tuleb osutada</w:t>
      </w:r>
      <w:r w:rsidR="000B5097" w:rsidRPr="00A54F5A">
        <w:rPr>
          <w:rFonts w:ascii="Cambria" w:eastAsia="Times New Roman" w:hAnsi="Cambria" w:cs="Times New Roman"/>
          <w:lang w:val="et-EE"/>
        </w:rPr>
        <w:t xml:space="preserve"> selliselt, et peale lükkamiskorda on valla</w:t>
      </w:r>
      <w:r w:rsidR="00CC5161" w:rsidRPr="00A54F5A">
        <w:rPr>
          <w:rFonts w:ascii="Cambria" w:eastAsia="Times New Roman" w:hAnsi="Cambria" w:cs="Times New Roman"/>
          <w:lang w:val="et-EE"/>
        </w:rPr>
        <w:t xml:space="preserve"> </w:t>
      </w:r>
      <w:r w:rsidR="000B5097" w:rsidRPr="00A54F5A">
        <w:rPr>
          <w:rFonts w:ascii="Cambria" w:eastAsia="Times New Roman" w:hAnsi="Cambria" w:cs="Times New Roman"/>
          <w:lang w:val="et-EE"/>
        </w:rPr>
        <w:t xml:space="preserve">teedel tagatud nõuetekohane seisunditase. </w:t>
      </w:r>
    </w:p>
    <w:p w14:paraId="5240494C" w14:textId="77777777" w:rsidR="001D0E9A" w:rsidRPr="00A54F5A" w:rsidRDefault="000B5097" w:rsidP="00260EAD">
      <w:pPr>
        <w:pStyle w:val="Loendilik"/>
        <w:widowControl w:val="0"/>
        <w:numPr>
          <w:ilvl w:val="2"/>
          <w:numId w:val="11"/>
        </w:numPr>
        <w:spacing w:after="0" w:line="280" w:lineRule="exact"/>
        <w:ind w:left="720"/>
        <w:jc w:val="both"/>
        <w:rPr>
          <w:rFonts w:ascii="Cambria" w:eastAsia="Times New Roman" w:hAnsi="Cambria" w:cs="Times New Roman"/>
          <w:lang w:val="et-EE"/>
        </w:rPr>
      </w:pPr>
      <w:r w:rsidRPr="00A54F5A">
        <w:rPr>
          <w:rFonts w:ascii="Cambria" w:eastAsia="Times New Roman" w:hAnsi="Cambria" w:cs="Times New Roman"/>
          <w:lang w:val="et-EE"/>
        </w:rPr>
        <w:t>Igakordselt tuleb lumelükkamist teha nii laialt kui see on vähegi tee parameetritest ja lumeoludest lähtuvalt võimalik.</w:t>
      </w:r>
      <w:r w:rsidR="00924493" w:rsidRPr="00A54F5A">
        <w:rPr>
          <w:rFonts w:ascii="Cambria" w:eastAsia="Times New Roman" w:hAnsi="Cambria" w:cs="Times New Roman"/>
          <w:lang w:val="et-EE"/>
        </w:rPr>
        <w:t xml:space="preserve"> </w:t>
      </w:r>
      <w:r w:rsidRPr="00A54F5A">
        <w:rPr>
          <w:rFonts w:ascii="Cambria" w:eastAsia="Times New Roman" w:hAnsi="Cambria" w:cs="Times New Roman"/>
          <w:lang w:val="et-EE"/>
        </w:rPr>
        <w:t xml:space="preserve">Töövõtja peab rakendama ennetavaid meetmeid, et iga teeobjekti hooldekoridor püsiks pidevalt hoolduseks vajaliku laiusega. </w:t>
      </w:r>
    </w:p>
    <w:p w14:paraId="3189F122" w14:textId="1EBCF644" w:rsidR="000B5097" w:rsidRPr="00A54F5A" w:rsidRDefault="006B3E2C" w:rsidP="00260EAD">
      <w:pPr>
        <w:pStyle w:val="Loendilik"/>
        <w:widowControl w:val="0"/>
        <w:numPr>
          <w:ilvl w:val="2"/>
          <w:numId w:val="11"/>
        </w:numPr>
        <w:spacing w:after="0" w:line="280" w:lineRule="exact"/>
        <w:ind w:left="720"/>
        <w:jc w:val="both"/>
        <w:rPr>
          <w:rFonts w:ascii="Cambria" w:eastAsia="Times New Roman" w:hAnsi="Cambria" w:cs="Times New Roman"/>
          <w:lang w:val="et-EE"/>
        </w:rPr>
      </w:pPr>
      <w:r w:rsidRPr="00A54F5A">
        <w:rPr>
          <w:rFonts w:ascii="Cambria" w:eastAsia="Times New Roman" w:hAnsi="Cambria" w:cs="Times New Roman"/>
          <w:lang w:val="et-EE"/>
        </w:rPr>
        <w:t>T</w:t>
      </w:r>
      <w:r w:rsidR="000B5097" w:rsidRPr="00A54F5A">
        <w:rPr>
          <w:rFonts w:ascii="Cambria" w:eastAsia="Times New Roman" w:hAnsi="Cambria" w:cs="Times New Roman"/>
          <w:lang w:val="et-EE"/>
        </w:rPr>
        <w:t>aluteedel tuleb tagada tee läbitavus nõutud hooldustsükli piires.</w:t>
      </w:r>
    </w:p>
    <w:p w14:paraId="01AFD5BD" w14:textId="77777777" w:rsidR="00A66EF3" w:rsidRPr="00A54F5A" w:rsidRDefault="00A66EF3" w:rsidP="00260EAD">
      <w:pPr>
        <w:widowControl w:val="0"/>
        <w:numPr>
          <w:ilvl w:val="1"/>
          <w:numId w:val="11"/>
        </w:numPr>
        <w:spacing w:after="0" w:line="280" w:lineRule="exact"/>
        <w:ind w:hanging="720"/>
        <w:jc w:val="both"/>
        <w:rPr>
          <w:rFonts w:ascii="Cambria" w:eastAsia="Times New Roman" w:hAnsi="Cambria" w:cs="Times New Roman"/>
          <w:b/>
          <w:bCs/>
          <w:lang w:val="et-EE"/>
        </w:rPr>
      </w:pPr>
      <w:r w:rsidRPr="00A54F5A">
        <w:rPr>
          <w:rFonts w:ascii="Cambria" w:eastAsia="Times New Roman" w:hAnsi="Cambria" w:cs="Times New Roman"/>
          <w:b/>
          <w:bCs/>
          <w:lang w:val="et-EE"/>
        </w:rPr>
        <w:t>Lume lükkamise teenus tiheasutusaladel</w:t>
      </w:r>
    </w:p>
    <w:p w14:paraId="485704FD" w14:textId="649D3C56" w:rsidR="00A66EF3" w:rsidRPr="00A54F5A" w:rsidRDefault="000B5097" w:rsidP="00260EAD">
      <w:pPr>
        <w:pStyle w:val="Loendilik"/>
        <w:widowControl w:val="0"/>
        <w:numPr>
          <w:ilvl w:val="2"/>
          <w:numId w:val="11"/>
        </w:numPr>
        <w:spacing w:after="0" w:line="280" w:lineRule="exact"/>
        <w:ind w:left="720"/>
        <w:jc w:val="both"/>
        <w:rPr>
          <w:rFonts w:ascii="Cambria" w:eastAsia="Times New Roman" w:hAnsi="Cambria" w:cs="Times New Roman"/>
          <w:lang w:val="et-EE"/>
        </w:rPr>
      </w:pPr>
      <w:r w:rsidRPr="00A54F5A">
        <w:rPr>
          <w:rFonts w:ascii="Cambria" w:eastAsia="Times New Roman" w:hAnsi="Cambria" w:cs="Times New Roman"/>
          <w:lang w:val="et-EE"/>
        </w:rPr>
        <w:t>Töövõtja peab tiheasustusala sisestel objektidel</w:t>
      </w:r>
      <w:r w:rsidR="00B26CC4" w:rsidRPr="00A54F5A">
        <w:rPr>
          <w:rFonts w:ascii="Cambria" w:eastAsia="Times New Roman" w:hAnsi="Cambria" w:cs="Times New Roman"/>
          <w:lang w:val="et-EE"/>
        </w:rPr>
        <w:t xml:space="preserve"> kilomeetri hinna </w:t>
      </w:r>
      <w:r w:rsidRPr="00A54F5A">
        <w:rPr>
          <w:rFonts w:ascii="Cambria" w:eastAsia="Times New Roman" w:hAnsi="Cambria" w:cs="Times New Roman"/>
          <w:lang w:val="et-EE"/>
        </w:rPr>
        <w:t xml:space="preserve">põhiselt osutatud lumelükkamise teenust tegema selliselt, et peale lükkamiskorda on tänavatel tagatud nõuetekohane seisunditase. </w:t>
      </w:r>
    </w:p>
    <w:p w14:paraId="0B2BD9ED" w14:textId="137C7F86" w:rsidR="00A66EF3" w:rsidRPr="00A54F5A" w:rsidRDefault="000B5097" w:rsidP="00260EAD">
      <w:pPr>
        <w:pStyle w:val="Loendilik"/>
        <w:widowControl w:val="0"/>
        <w:numPr>
          <w:ilvl w:val="2"/>
          <w:numId w:val="11"/>
        </w:numPr>
        <w:spacing w:after="0" w:line="280" w:lineRule="exact"/>
        <w:ind w:left="720"/>
        <w:jc w:val="both"/>
        <w:rPr>
          <w:rFonts w:ascii="Cambria" w:eastAsia="Times New Roman" w:hAnsi="Cambria" w:cs="Times New Roman"/>
          <w:lang w:val="et-EE"/>
        </w:rPr>
      </w:pPr>
      <w:r w:rsidRPr="00A54F5A">
        <w:rPr>
          <w:rFonts w:ascii="Cambria" w:eastAsia="Times New Roman" w:hAnsi="Cambria" w:cs="Times New Roman"/>
          <w:lang w:val="et-EE"/>
        </w:rPr>
        <w:t>Tänavate mahasõitudel</w:t>
      </w:r>
      <w:r w:rsidR="00F2622E" w:rsidRPr="00A54F5A">
        <w:rPr>
          <w:rFonts w:ascii="Cambria" w:eastAsia="Times New Roman" w:hAnsi="Cambria" w:cs="Times New Roman"/>
          <w:lang w:val="et-EE"/>
        </w:rPr>
        <w:t xml:space="preserve"> </w:t>
      </w:r>
      <w:r w:rsidRPr="00A54F5A">
        <w:rPr>
          <w:rFonts w:ascii="Cambria" w:eastAsia="Times New Roman" w:hAnsi="Cambria" w:cs="Times New Roman"/>
          <w:lang w:val="et-EE"/>
        </w:rPr>
        <w:t xml:space="preserve">tuleb arvestada lisatöödega, et saavutada nõuetekohane tulemus. </w:t>
      </w:r>
    </w:p>
    <w:p w14:paraId="30B52697" w14:textId="2CC0638C" w:rsidR="00A66EF3" w:rsidRPr="00A54F5A" w:rsidRDefault="00F2622E" w:rsidP="00260EAD">
      <w:pPr>
        <w:pStyle w:val="Loendilik"/>
        <w:widowControl w:val="0"/>
        <w:numPr>
          <w:ilvl w:val="2"/>
          <w:numId w:val="11"/>
        </w:numPr>
        <w:spacing w:after="0" w:line="280" w:lineRule="exact"/>
        <w:ind w:left="720"/>
        <w:jc w:val="both"/>
        <w:rPr>
          <w:rFonts w:ascii="Cambria" w:eastAsia="Times New Roman" w:hAnsi="Cambria" w:cs="Times New Roman"/>
          <w:lang w:val="et-EE"/>
        </w:rPr>
      </w:pPr>
      <w:r w:rsidRPr="00A54F5A">
        <w:rPr>
          <w:rFonts w:ascii="Cambria" w:eastAsia="Times New Roman" w:hAnsi="Cambria" w:cs="Times New Roman"/>
          <w:lang w:val="et-EE"/>
        </w:rPr>
        <w:t>M</w:t>
      </w:r>
      <w:r w:rsidR="000B5097" w:rsidRPr="00A54F5A">
        <w:rPr>
          <w:rFonts w:ascii="Cambria" w:eastAsia="Times New Roman" w:hAnsi="Cambria" w:cs="Times New Roman"/>
          <w:lang w:val="et-EE"/>
        </w:rPr>
        <w:t xml:space="preserve">ahasõitude kõrvale ei tohi mahasõidu ja ohutussaarte nähtavuskolmnurkadesse ladustada kõrgemaid kui 0,7 m lumehunnikuid tee tasapinnast. </w:t>
      </w:r>
    </w:p>
    <w:p w14:paraId="695B7107" w14:textId="6BB7BE06" w:rsidR="00C9606C" w:rsidRPr="00A54F5A" w:rsidRDefault="000B5097" w:rsidP="00260EAD">
      <w:pPr>
        <w:pStyle w:val="Loendilik"/>
        <w:widowControl w:val="0"/>
        <w:numPr>
          <w:ilvl w:val="2"/>
          <w:numId w:val="11"/>
        </w:numPr>
        <w:spacing w:after="0" w:line="280" w:lineRule="exact"/>
        <w:ind w:left="720"/>
        <w:jc w:val="both"/>
        <w:rPr>
          <w:rFonts w:ascii="Cambria" w:eastAsia="Times New Roman" w:hAnsi="Cambria" w:cs="Times New Roman"/>
          <w:lang w:val="et-EE"/>
        </w:rPr>
      </w:pPr>
      <w:r w:rsidRPr="00A54F5A">
        <w:rPr>
          <w:rFonts w:ascii="Cambria" w:eastAsia="Times New Roman" w:hAnsi="Cambria" w:cs="Times New Roman"/>
          <w:lang w:val="et-EE"/>
        </w:rPr>
        <w:t>Igakordselt tuleb lumelükkamist teha nii laialt kui see on vähegi tee parameetritest ja lumeoludest lähtuvalt võimalik.</w:t>
      </w:r>
      <w:r w:rsidR="00F2622E" w:rsidRPr="00A54F5A">
        <w:rPr>
          <w:rFonts w:ascii="Cambria" w:eastAsia="Times New Roman" w:hAnsi="Cambria" w:cs="Times New Roman"/>
          <w:lang w:val="et-EE"/>
        </w:rPr>
        <w:t xml:space="preserve"> </w:t>
      </w:r>
      <w:r w:rsidRPr="00A54F5A">
        <w:rPr>
          <w:rFonts w:ascii="Cambria" w:eastAsia="Times New Roman" w:hAnsi="Cambria" w:cs="Times New Roman"/>
          <w:lang w:val="et-EE"/>
        </w:rPr>
        <w:t xml:space="preserve">Töövõtja peab rakendama ennetavaid meetmeid, et iga teeobjekti hooldekoridor püsiks pidevalt hoolduseks vajaliku laiusega. </w:t>
      </w:r>
    </w:p>
    <w:p w14:paraId="16363B56" w14:textId="3E432468" w:rsidR="000B5097" w:rsidRPr="00A54F5A" w:rsidRDefault="000B5097" w:rsidP="00260EAD">
      <w:pPr>
        <w:pStyle w:val="Loendilik"/>
        <w:widowControl w:val="0"/>
        <w:numPr>
          <w:ilvl w:val="2"/>
          <w:numId w:val="11"/>
        </w:numPr>
        <w:spacing w:after="0" w:line="280" w:lineRule="exact"/>
        <w:ind w:left="720"/>
        <w:jc w:val="both"/>
        <w:rPr>
          <w:rFonts w:ascii="Cambria" w:eastAsia="Times New Roman" w:hAnsi="Cambria" w:cs="Times New Roman"/>
          <w:lang w:val="et-EE"/>
        </w:rPr>
      </w:pPr>
      <w:r w:rsidRPr="00A54F5A">
        <w:rPr>
          <w:rFonts w:ascii="Cambria" w:eastAsia="Times New Roman" w:hAnsi="Cambria" w:cs="Times New Roman"/>
          <w:lang w:val="et-EE"/>
        </w:rPr>
        <w:t>Tiheasustusalal on töövõtjal õigus esitada tellijale ettepanekuid lume täiendavaks äraveoks</w:t>
      </w:r>
      <w:r w:rsidR="00C9606C" w:rsidRPr="00A54F5A">
        <w:rPr>
          <w:rFonts w:ascii="Cambria" w:eastAsia="Times New Roman" w:hAnsi="Cambria" w:cs="Times New Roman"/>
          <w:lang w:val="et-EE"/>
        </w:rPr>
        <w:t xml:space="preserve"> </w:t>
      </w:r>
      <w:r w:rsidRPr="00A54F5A">
        <w:rPr>
          <w:rFonts w:ascii="Cambria" w:eastAsia="Times New Roman" w:hAnsi="Cambria" w:cs="Times New Roman"/>
          <w:lang w:val="et-EE"/>
        </w:rPr>
        <w:t>juhul, kui tekib oht kolmandate isikute varale või ei ole tagatud liiklemiseks vajalikud minimaalsed parameetrid.</w:t>
      </w:r>
    </w:p>
    <w:p w14:paraId="79FCA1EF" w14:textId="061976EF" w:rsidR="00C9606C" w:rsidRPr="00A54F5A" w:rsidRDefault="00CC2D57" w:rsidP="00260EAD">
      <w:pPr>
        <w:widowControl w:val="0"/>
        <w:numPr>
          <w:ilvl w:val="1"/>
          <w:numId w:val="11"/>
        </w:numPr>
        <w:spacing w:after="0" w:line="280" w:lineRule="exact"/>
        <w:ind w:hanging="720"/>
        <w:contextualSpacing/>
        <w:jc w:val="both"/>
        <w:rPr>
          <w:rFonts w:ascii="Cambria" w:eastAsia="Times New Roman" w:hAnsi="Cambria" w:cs="Times New Roman"/>
          <w:b/>
          <w:bCs/>
          <w:lang w:val="et-EE"/>
        </w:rPr>
      </w:pPr>
      <w:r w:rsidRPr="00A54F5A">
        <w:rPr>
          <w:rFonts w:ascii="Cambria" w:eastAsia="Times New Roman" w:hAnsi="Cambria" w:cs="Times New Roman"/>
          <w:b/>
          <w:bCs/>
          <w:lang w:val="et-EE"/>
        </w:rPr>
        <w:t>Lume lükkamise teenus kergliiklusteedel</w:t>
      </w:r>
    </w:p>
    <w:p w14:paraId="617B9EFB" w14:textId="77777777" w:rsidR="00CC2D57" w:rsidRPr="00A54F5A" w:rsidRDefault="000B5097" w:rsidP="00260EAD">
      <w:pPr>
        <w:pStyle w:val="Loendilik"/>
        <w:widowControl w:val="0"/>
        <w:numPr>
          <w:ilvl w:val="2"/>
          <w:numId w:val="11"/>
        </w:numPr>
        <w:spacing w:after="0" w:line="280" w:lineRule="exact"/>
        <w:ind w:left="720"/>
        <w:jc w:val="both"/>
        <w:rPr>
          <w:rFonts w:ascii="Cambria" w:eastAsia="Times New Roman" w:hAnsi="Cambria" w:cs="Times New Roman"/>
          <w:lang w:val="et-EE"/>
        </w:rPr>
      </w:pPr>
      <w:r w:rsidRPr="00A54F5A">
        <w:rPr>
          <w:rFonts w:ascii="Cambria" w:eastAsia="Times New Roman" w:hAnsi="Cambria" w:cs="Times New Roman"/>
          <w:lang w:val="et-EE"/>
        </w:rPr>
        <w:t>Töövõtja peab tunni põhiselt osutatud kergliiklustee lumelükkamise teenust tegema selliselt, et peale lükkamiskorda on tänavatel tagatud nõuetekohane seisunditase.</w:t>
      </w:r>
    </w:p>
    <w:p w14:paraId="2CFAFBBD" w14:textId="6FEBB477" w:rsidR="00CC2D57" w:rsidRPr="00A54F5A" w:rsidRDefault="000B5097" w:rsidP="00260EAD">
      <w:pPr>
        <w:pStyle w:val="Loendilik"/>
        <w:widowControl w:val="0"/>
        <w:numPr>
          <w:ilvl w:val="2"/>
          <w:numId w:val="11"/>
        </w:numPr>
        <w:spacing w:after="0" w:line="280" w:lineRule="exact"/>
        <w:ind w:left="720"/>
        <w:jc w:val="both"/>
        <w:rPr>
          <w:rFonts w:ascii="Cambria" w:eastAsia="Times New Roman" w:hAnsi="Cambria" w:cs="Times New Roman"/>
          <w:lang w:val="et-EE"/>
        </w:rPr>
      </w:pPr>
      <w:r w:rsidRPr="00A54F5A">
        <w:rPr>
          <w:rFonts w:ascii="Cambria" w:eastAsia="Times New Roman" w:hAnsi="Cambria" w:cs="Times New Roman"/>
          <w:lang w:val="et-EE"/>
        </w:rPr>
        <w:t xml:space="preserve">Kergliiklusteega ristuvatel mahasõitudel ja teed ületavatel ülekäiguradadel tuleb arvestada lisatöödega, et saavutada ülekäiguradade liiklemisala ohutus. </w:t>
      </w:r>
    </w:p>
    <w:p w14:paraId="722426E9" w14:textId="5B0F4105" w:rsidR="00CC2D57" w:rsidRPr="00A54F5A" w:rsidRDefault="00F2622E" w:rsidP="00260EAD">
      <w:pPr>
        <w:pStyle w:val="Loendilik"/>
        <w:widowControl w:val="0"/>
        <w:numPr>
          <w:ilvl w:val="2"/>
          <w:numId w:val="11"/>
        </w:numPr>
        <w:spacing w:after="0" w:line="280" w:lineRule="exact"/>
        <w:ind w:left="720"/>
        <w:jc w:val="both"/>
        <w:rPr>
          <w:rFonts w:ascii="Cambria" w:eastAsia="Times New Roman" w:hAnsi="Cambria" w:cs="Times New Roman"/>
          <w:lang w:val="et-EE"/>
        </w:rPr>
      </w:pPr>
      <w:r w:rsidRPr="00A54F5A">
        <w:rPr>
          <w:rFonts w:ascii="Cambria" w:eastAsia="Times New Roman" w:hAnsi="Cambria" w:cs="Times New Roman"/>
          <w:lang w:val="et-EE"/>
        </w:rPr>
        <w:t>M</w:t>
      </w:r>
      <w:r w:rsidR="000B5097" w:rsidRPr="00A54F5A">
        <w:rPr>
          <w:rFonts w:ascii="Cambria" w:eastAsia="Times New Roman" w:hAnsi="Cambria" w:cs="Times New Roman"/>
          <w:lang w:val="et-EE"/>
        </w:rPr>
        <w:t xml:space="preserve">ahasõitude kõrvale ei tohi mahasõidu ja ohutussaarte nähtavuskolmnurkadesse ladustada kõrgemaid kui 0,7 m lumehunnikuid tee tasapinnast. </w:t>
      </w:r>
    </w:p>
    <w:p w14:paraId="7F545DA0" w14:textId="77777777" w:rsidR="00CC2D57" w:rsidRPr="00A54F5A" w:rsidRDefault="000B5097" w:rsidP="00260EAD">
      <w:pPr>
        <w:pStyle w:val="Loendilik"/>
        <w:widowControl w:val="0"/>
        <w:numPr>
          <w:ilvl w:val="2"/>
          <w:numId w:val="11"/>
        </w:numPr>
        <w:spacing w:after="0" w:line="280" w:lineRule="exact"/>
        <w:ind w:left="720"/>
        <w:jc w:val="both"/>
        <w:rPr>
          <w:rFonts w:ascii="Cambria" w:eastAsia="Times New Roman" w:hAnsi="Cambria" w:cs="Times New Roman"/>
          <w:lang w:val="et-EE"/>
        </w:rPr>
      </w:pPr>
      <w:r w:rsidRPr="00A54F5A">
        <w:rPr>
          <w:rFonts w:ascii="Cambria" w:eastAsia="Times New Roman" w:hAnsi="Cambria" w:cs="Times New Roman"/>
          <w:lang w:val="et-EE"/>
        </w:rPr>
        <w:t xml:space="preserve">Igakordselt tuleb lumelükkamist teha nii laialt kui see on vähegi tee parameetritest ja lumeoludest lähtuvalt võimalik. Töövõtja peab rakendama ennetavaid meetmeid, et iga teeobjekti hooldekoridor püsiks pidevalt hoolduseks vajaliku laiusega. </w:t>
      </w:r>
    </w:p>
    <w:p w14:paraId="5140BC8E" w14:textId="3AD6086C" w:rsidR="00CE6317" w:rsidRPr="00A54F5A" w:rsidRDefault="000B5097" w:rsidP="00260EAD">
      <w:pPr>
        <w:pStyle w:val="Loendilik"/>
        <w:widowControl w:val="0"/>
        <w:numPr>
          <w:ilvl w:val="2"/>
          <w:numId w:val="11"/>
        </w:numPr>
        <w:spacing w:after="0" w:line="280" w:lineRule="exact"/>
        <w:ind w:left="720"/>
        <w:jc w:val="both"/>
        <w:rPr>
          <w:rFonts w:ascii="Cambria" w:eastAsia="Times New Roman" w:hAnsi="Cambria" w:cs="Times New Roman"/>
          <w:lang w:val="et-EE"/>
        </w:rPr>
      </w:pPr>
      <w:r w:rsidRPr="00A54F5A">
        <w:rPr>
          <w:rFonts w:ascii="Cambria" w:eastAsia="Times New Roman" w:hAnsi="Cambria" w:cs="Times New Roman"/>
          <w:lang w:val="et-EE"/>
        </w:rPr>
        <w:t>Tiheasustusalal on töövõtjal õigus esitada tellijale ettepanekuid lume täiendavaks äraveoks, kui tekib oht kolmandate isikute varale või ei ole tagatud liiklemiseks vajalikud minimaalsed parameetrid</w:t>
      </w:r>
    </w:p>
    <w:p w14:paraId="4BD828E5" w14:textId="7010AA0A" w:rsidR="00CE6317" w:rsidRPr="00A54F5A" w:rsidRDefault="00CE6317" w:rsidP="00260EAD">
      <w:pPr>
        <w:pStyle w:val="Loendilik"/>
        <w:numPr>
          <w:ilvl w:val="1"/>
          <w:numId w:val="11"/>
        </w:numPr>
        <w:spacing w:after="0" w:line="280" w:lineRule="exact"/>
        <w:ind w:hanging="720"/>
        <w:jc w:val="both"/>
        <w:rPr>
          <w:rFonts w:ascii="Cambria" w:eastAsia="Times New Roman" w:hAnsi="Cambria" w:cs="Times New Roman"/>
          <w:b/>
          <w:bCs/>
          <w:lang w:val="et-EE"/>
        </w:rPr>
      </w:pPr>
      <w:r w:rsidRPr="00A54F5A">
        <w:rPr>
          <w:rFonts w:ascii="Cambria" w:eastAsia="Times New Roman" w:hAnsi="Cambria" w:cs="Times New Roman"/>
          <w:b/>
          <w:bCs/>
          <w:lang w:val="et-EE"/>
        </w:rPr>
        <w:t>Parklate</w:t>
      </w:r>
      <w:r w:rsidR="005C5968" w:rsidRPr="00A54F5A">
        <w:rPr>
          <w:rFonts w:ascii="Cambria" w:eastAsia="Times New Roman" w:hAnsi="Cambria" w:cs="Times New Roman"/>
          <w:b/>
          <w:bCs/>
          <w:lang w:val="et-EE"/>
        </w:rPr>
        <w:t xml:space="preserve"> ja avalike pakendimahutite ümbruse</w:t>
      </w:r>
      <w:r w:rsidRPr="00A54F5A">
        <w:rPr>
          <w:rFonts w:ascii="Cambria" w:eastAsia="Times New Roman" w:hAnsi="Cambria" w:cs="Times New Roman"/>
          <w:b/>
          <w:bCs/>
          <w:lang w:val="et-EE"/>
        </w:rPr>
        <w:t xml:space="preserve"> hooldus</w:t>
      </w:r>
    </w:p>
    <w:p w14:paraId="20BFF3B4" w14:textId="59EBB536" w:rsidR="00CE6317" w:rsidRPr="00A54F5A" w:rsidRDefault="000B5097" w:rsidP="00260EAD">
      <w:pPr>
        <w:pStyle w:val="Loendilik"/>
        <w:numPr>
          <w:ilvl w:val="2"/>
          <w:numId w:val="11"/>
        </w:numPr>
        <w:spacing w:after="0" w:line="280" w:lineRule="exact"/>
        <w:ind w:left="720"/>
        <w:jc w:val="both"/>
        <w:rPr>
          <w:rFonts w:ascii="Cambria" w:eastAsia="Times New Roman" w:hAnsi="Cambria" w:cs="Times New Roman"/>
          <w:lang w:val="et-EE"/>
        </w:rPr>
      </w:pPr>
      <w:r w:rsidRPr="00A54F5A">
        <w:rPr>
          <w:rFonts w:ascii="Cambria" w:eastAsia="Times New Roman" w:hAnsi="Cambria" w:cs="Times New Roman"/>
          <w:lang w:val="et-EE"/>
        </w:rPr>
        <w:t xml:space="preserve">Töövõtja peab hooldama piirkonna parkla-aladel vastavalt kaartidele </w:t>
      </w:r>
      <w:r w:rsidR="00C2779E" w:rsidRPr="00A54F5A">
        <w:rPr>
          <w:rFonts w:ascii="Cambria" w:eastAsia="Times New Roman" w:hAnsi="Cambria" w:cs="Times New Roman"/>
          <w:lang w:val="et-EE"/>
        </w:rPr>
        <w:t>m2</w:t>
      </w:r>
      <w:r w:rsidRPr="00A54F5A">
        <w:rPr>
          <w:rFonts w:ascii="Cambria" w:eastAsia="Times New Roman" w:hAnsi="Cambria" w:cs="Times New Roman"/>
          <w:lang w:val="et-EE"/>
        </w:rPr>
        <w:t xml:space="preserve"> hinna alusel.</w:t>
      </w:r>
      <w:r w:rsidRPr="00A54F5A">
        <w:rPr>
          <w:rFonts w:ascii="Cambria" w:hAnsi="Cambria"/>
          <w:lang w:val="et-EE"/>
        </w:rPr>
        <w:t xml:space="preserve"> </w:t>
      </w:r>
      <w:r w:rsidRPr="00A54F5A">
        <w:rPr>
          <w:rFonts w:ascii="Cambria" w:eastAsia="Times New Roman" w:hAnsi="Cambria" w:cs="Times New Roman"/>
          <w:lang w:val="et-EE"/>
        </w:rPr>
        <w:t xml:space="preserve">Hommikul peab parkla hooldering olema lõpetatud hiljemalt kella 7:30ks. </w:t>
      </w:r>
    </w:p>
    <w:p w14:paraId="7C9B0EF9" w14:textId="77777777" w:rsidR="00CE6317" w:rsidRPr="00A54F5A" w:rsidRDefault="000B5097" w:rsidP="00260EAD">
      <w:pPr>
        <w:pStyle w:val="Loendilik"/>
        <w:numPr>
          <w:ilvl w:val="2"/>
          <w:numId w:val="11"/>
        </w:numPr>
        <w:spacing w:after="0" w:line="280" w:lineRule="exact"/>
        <w:ind w:left="720"/>
        <w:jc w:val="both"/>
        <w:rPr>
          <w:rFonts w:ascii="Cambria" w:eastAsia="Times New Roman" w:hAnsi="Cambria" w:cs="Times New Roman"/>
          <w:lang w:val="et-EE"/>
        </w:rPr>
      </w:pPr>
      <w:r w:rsidRPr="00A54F5A">
        <w:rPr>
          <w:rFonts w:ascii="Cambria" w:eastAsia="Times New Roman" w:hAnsi="Cambria" w:cs="Times New Roman"/>
          <w:lang w:val="et-EE"/>
        </w:rPr>
        <w:lastRenderedPageBreak/>
        <w:t xml:space="preserve">Igakordselt tuleb parklas lumelükkamist teha nii laialt kui see on vähegi parkla parameetritest ja lumeoludest lähtuvalt võimalik. </w:t>
      </w:r>
    </w:p>
    <w:p w14:paraId="35E84D24" w14:textId="77777777" w:rsidR="00CE6317" w:rsidRPr="00A54F5A" w:rsidRDefault="000B5097" w:rsidP="00260EAD">
      <w:pPr>
        <w:pStyle w:val="Loendilik"/>
        <w:numPr>
          <w:ilvl w:val="2"/>
          <w:numId w:val="11"/>
        </w:numPr>
        <w:spacing w:after="0" w:line="280" w:lineRule="exact"/>
        <w:ind w:left="720"/>
        <w:jc w:val="both"/>
        <w:rPr>
          <w:rFonts w:ascii="Cambria" w:eastAsia="Times New Roman" w:hAnsi="Cambria" w:cs="Times New Roman"/>
          <w:lang w:val="et-EE"/>
        </w:rPr>
      </w:pPr>
      <w:r w:rsidRPr="00A54F5A">
        <w:rPr>
          <w:rFonts w:ascii="Cambria" w:eastAsia="Times New Roman" w:hAnsi="Cambria" w:cs="Times New Roman"/>
          <w:lang w:val="et-EE"/>
        </w:rPr>
        <w:t xml:space="preserve">Töövõtja peab rakendama ennetavaid meetmeid, et iga parkla püsiks pidevalt parkimiseks vajaliku laiusega. </w:t>
      </w:r>
    </w:p>
    <w:p w14:paraId="3EEF549C" w14:textId="4ED3001D" w:rsidR="000B5097" w:rsidRPr="00A54F5A" w:rsidRDefault="000B5097" w:rsidP="00260EAD">
      <w:pPr>
        <w:pStyle w:val="Loendilik"/>
        <w:numPr>
          <w:ilvl w:val="2"/>
          <w:numId w:val="11"/>
        </w:numPr>
        <w:spacing w:after="0" w:line="280" w:lineRule="exact"/>
        <w:ind w:left="720"/>
        <w:jc w:val="both"/>
        <w:rPr>
          <w:rFonts w:ascii="Cambria" w:eastAsia="Times New Roman" w:hAnsi="Cambria" w:cs="Times New Roman"/>
          <w:lang w:val="et-EE"/>
        </w:rPr>
      </w:pPr>
      <w:r w:rsidRPr="00A54F5A">
        <w:rPr>
          <w:rFonts w:ascii="Cambria" w:eastAsia="Times New Roman" w:hAnsi="Cambria" w:cs="Times New Roman"/>
          <w:lang w:val="et-EE"/>
        </w:rPr>
        <w:t>Töövõtjal on õigus esitada tellijale ettepanekuid lume täiendavaks äraveoks juhul, kui tekib oht kolmandate isikute varale, pole enam ruumi koha pealseks lume ladustustegevuseks või ei ole tagatud parkimiseks vajalikud minimaalsed parameetrid.</w:t>
      </w:r>
    </w:p>
    <w:p w14:paraId="425AC093" w14:textId="77777777" w:rsidR="00130E1A" w:rsidRPr="00A54F5A" w:rsidRDefault="005C5968" w:rsidP="00260EAD">
      <w:pPr>
        <w:pStyle w:val="Loendilik"/>
        <w:numPr>
          <w:ilvl w:val="2"/>
          <w:numId w:val="11"/>
        </w:numPr>
        <w:spacing w:after="0" w:line="280" w:lineRule="exact"/>
        <w:ind w:left="720"/>
        <w:jc w:val="both"/>
        <w:rPr>
          <w:rFonts w:ascii="Cambria" w:eastAsia="Times New Roman" w:hAnsi="Cambria" w:cs="Times New Roman"/>
          <w:lang w:val="et-EE"/>
        </w:rPr>
      </w:pPr>
      <w:r w:rsidRPr="00A54F5A">
        <w:rPr>
          <w:rFonts w:ascii="Cambria" w:eastAsia="Times New Roman" w:hAnsi="Cambria" w:cs="Times New Roman"/>
          <w:lang w:val="et-EE"/>
        </w:rPr>
        <w:t xml:space="preserve">Avalike pakendimahutite ümbrus tuleb hooldada selliselt, et oleks tagatud mahutitele vaba ligipääs pakendite äraandmiseks ja mahutite tühjendamiseks. Informatsiooni mahutite täpse asukoha kohta saab Kohila Vallavalitsuse keskkonnanõunikult. </w:t>
      </w:r>
    </w:p>
    <w:p w14:paraId="31F384AF" w14:textId="77777777" w:rsidR="0013196A" w:rsidRPr="00A54F5A" w:rsidRDefault="00130E1A" w:rsidP="00260EAD">
      <w:pPr>
        <w:pStyle w:val="Loendilik"/>
        <w:numPr>
          <w:ilvl w:val="2"/>
          <w:numId w:val="11"/>
        </w:numPr>
        <w:spacing w:after="0" w:line="280" w:lineRule="exact"/>
        <w:ind w:left="720"/>
        <w:jc w:val="both"/>
        <w:rPr>
          <w:rFonts w:ascii="Cambria" w:eastAsia="Times New Roman" w:hAnsi="Cambria" w:cs="Times New Roman"/>
          <w:lang w:val="et-EE"/>
        </w:rPr>
      </w:pPr>
      <w:r w:rsidRPr="00A54F5A">
        <w:rPr>
          <w:rFonts w:ascii="Cambria" w:eastAsia="Times New Roman" w:hAnsi="Cambria" w:cs="Times New Roman"/>
          <w:lang w:val="et-EE"/>
        </w:rPr>
        <w:t xml:space="preserve">Enne lumetõrjetööde hooaja algust leppida parklate koristustingimused (näiteks kuhu lükata lumi, et mitte rikkuda istutusalasid) kokku Kohila Vallavalitsuse </w:t>
      </w:r>
      <w:r w:rsidR="00EB1E92" w:rsidRPr="00A54F5A">
        <w:rPr>
          <w:rFonts w:ascii="Cambria" w:eastAsia="Times New Roman" w:hAnsi="Cambria" w:cs="Times New Roman"/>
          <w:lang w:val="et-EE"/>
        </w:rPr>
        <w:t>haljastus- ja heakorraspetsialistiga.</w:t>
      </w:r>
      <w:r w:rsidR="0013196A" w:rsidRPr="00A54F5A">
        <w:rPr>
          <w:rFonts w:ascii="Cambria" w:eastAsia="Times New Roman" w:hAnsi="Cambria" w:cs="Times New Roman"/>
          <w:lang w:val="et-EE"/>
        </w:rPr>
        <w:t xml:space="preserve"> </w:t>
      </w:r>
    </w:p>
    <w:p w14:paraId="373E7C5A" w14:textId="4DE98001" w:rsidR="005C5968" w:rsidRPr="00A54F5A" w:rsidRDefault="0013196A" w:rsidP="00260EAD">
      <w:pPr>
        <w:pStyle w:val="Loendilik"/>
        <w:numPr>
          <w:ilvl w:val="2"/>
          <w:numId w:val="11"/>
        </w:numPr>
        <w:spacing w:after="0" w:line="280" w:lineRule="exact"/>
        <w:ind w:left="720"/>
        <w:jc w:val="both"/>
        <w:rPr>
          <w:rFonts w:ascii="Cambria" w:eastAsia="Times New Roman" w:hAnsi="Cambria" w:cs="Times New Roman"/>
          <w:lang w:val="et-EE"/>
        </w:rPr>
      </w:pPr>
      <w:r w:rsidRPr="00A54F5A">
        <w:rPr>
          <w:rFonts w:ascii="Cambria" w:eastAsia="Times New Roman" w:hAnsi="Cambria" w:cs="Times New Roman"/>
          <w:lang w:val="et-EE"/>
        </w:rPr>
        <w:t>Sillutuskividega kaetud platsidel kasutada lumekoristustöödel kummitera.</w:t>
      </w:r>
      <w:r w:rsidR="00130E1A" w:rsidRPr="00A54F5A">
        <w:rPr>
          <w:rFonts w:ascii="Cambria" w:eastAsia="Times New Roman" w:hAnsi="Cambria" w:cs="Times New Roman"/>
          <w:lang w:val="et-EE"/>
        </w:rPr>
        <w:t xml:space="preserve"> </w:t>
      </w:r>
      <w:r w:rsidR="005C5968" w:rsidRPr="00A54F5A">
        <w:rPr>
          <w:rFonts w:ascii="Cambria" w:eastAsia="Times New Roman" w:hAnsi="Cambria" w:cs="Times New Roman"/>
          <w:lang w:val="et-EE"/>
        </w:rPr>
        <w:t xml:space="preserve"> </w:t>
      </w:r>
    </w:p>
    <w:p w14:paraId="683EBCC9" w14:textId="77777777" w:rsidR="00EB7A89" w:rsidRPr="00A54F5A" w:rsidRDefault="00EB7A89" w:rsidP="00260EAD">
      <w:pPr>
        <w:pStyle w:val="Loendilik"/>
        <w:numPr>
          <w:ilvl w:val="1"/>
          <w:numId w:val="11"/>
        </w:numPr>
        <w:spacing w:after="0" w:line="280" w:lineRule="exact"/>
        <w:ind w:hanging="720"/>
        <w:jc w:val="both"/>
        <w:rPr>
          <w:rFonts w:ascii="Cambria" w:eastAsia="Times New Roman" w:hAnsi="Cambria" w:cs="Times New Roman"/>
          <w:b/>
          <w:bCs/>
          <w:lang w:val="et-EE"/>
        </w:rPr>
      </w:pPr>
      <w:r w:rsidRPr="00A54F5A">
        <w:rPr>
          <w:rFonts w:ascii="Cambria" w:eastAsia="Times New Roman" w:hAnsi="Cambria" w:cs="Times New Roman"/>
          <w:b/>
          <w:bCs/>
          <w:lang w:val="et-EE"/>
        </w:rPr>
        <w:t>Bussipeatuste hooldus</w:t>
      </w:r>
    </w:p>
    <w:p w14:paraId="7CD776EE" w14:textId="4F19762E" w:rsidR="001A4755" w:rsidRPr="00A54F5A" w:rsidRDefault="000B5097" w:rsidP="00260EAD">
      <w:pPr>
        <w:pStyle w:val="Loendilik"/>
        <w:numPr>
          <w:ilvl w:val="2"/>
          <w:numId w:val="11"/>
        </w:numPr>
        <w:spacing w:after="0" w:line="280" w:lineRule="exact"/>
        <w:ind w:left="720"/>
        <w:jc w:val="both"/>
        <w:rPr>
          <w:rFonts w:ascii="Cambria" w:eastAsia="Times New Roman" w:hAnsi="Cambria" w:cs="Times New Roman"/>
          <w:lang w:val="et-EE"/>
        </w:rPr>
      </w:pPr>
      <w:r w:rsidRPr="00A54F5A">
        <w:rPr>
          <w:rFonts w:ascii="Cambria" w:eastAsia="Times New Roman" w:hAnsi="Cambria" w:cs="Times New Roman"/>
          <w:lang w:val="et-EE"/>
        </w:rPr>
        <w:t>Töövõtja peab hooldama</w:t>
      </w:r>
      <w:r w:rsidR="00F2622E" w:rsidRPr="00A54F5A">
        <w:rPr>
          <w:rFonts w:ascii="Cambria" w:eastAsia="Times New Roman" w:hAnsi="Cambria" w:cs="Times New Roman"/>
          <w:lang w:val="et-EE"/>
        </w:rPr>
        <w:t xml:space="preserve"> </w:t>
      </w:r>
      <w:r w:rsidR="00B24D9B" w:rsidRPr="00A54F5A">
        <w:rPr>
          <w:rFonts w:ascii="Cambria" w:eastAsia="Times New Roman" w:hAnsi="Cambria" w:cs="Times New Roman"/>
          <w:lang w:val="et-EE"/>
        </w:rPr>
        <w:t xml:space="preserve">piirkonna </w:t>
      </w:r>
      <w:r w:rsidRPr="00A54F5A">
        <w:rPr>
          <w:rFonts w:ascii="Cambria" w:eastAsia="Times New Roman" w:hAnsi="Cambria" w:cs="Times New Roman"/>
          <w:lang w:val="et-EE"/>
        </w:rPr>
        <w:t>bussipeatusi</w:t>
      </w:r>
      <w:r w:rsidR="00F2622E" w:rsidRPr="00A54F5A">
        <w:rPr>
          <w:rFonts w:ascii="Cambria" w:eastAsia="Times New Roman" w:hAnsi="Cambria" w:cs="Times New Roman"/>
          <w:lang w:val="et-EE"/>
        </w:rPr>
        <w:t xml:space="preserve"> </w:t>
      </w:r>
      <w:r w:rsidRPr="00A54F5A">
        <w:rPr>
          <w:rFonts w:ascii="Cambria" w:eastAsia="Times New Roman" w:hAnsi="Cambria" w:cs="Times New Roman"/>
          <w:lang w:val="et-EE"/>
        </w:rPr>
        <w:t>selliselt, et peale hooldust on hooldealalt koristatud lumi ja</w:t>
      </w:r>
      <w:r w:rsidR="00F2622E" w:rsidRPr="00A54F5A">
        <w:rPr>
          <w:rFonts w:ascii="Cambria" w:eastAsia="Times New Roman" w:hAnsi="Cambria" w:cs="Times New Roman"/>
          <w:lang w:val="et-EE"/>
        </w:rPr>
        <w:t xml:space="preserve"> vajadusel</w:t>
      </w:r>
      <w:r w:rsidRPr="00A54F5A">
        <w:rPr>
          <w:rFonts w:ascii="Cambria" w:eastAsia="Times New Roman" w:hAnsi="Cambria" w:cs="Times New Roman"/>
          <w:lang w:val="et-EE"/>
        </w:rPr>
        <w:t xml:space="preserve"> tehtud libedustõrje. </w:t>
      </w:r>
    </w:p>
    <w:p w14:paraId="572B89FD" w14:textId="77777777" w:rsidR="001A4755" w:rsidRPr="00A54F5A" w:rsidRDefault="000B5097" w:rsidP="00260EAD">
      <w:pPr>
        <w:pStyle w:val="Loendilik"/>
        <w:numPr>
          <w:ilvl w:val="2"/>
          <w:numId w:val="11"/>
        </w:numPr>
        <w:spacing w:after="0" w:line="280" w:lineRule="exact"/>
        <w:ind w:left="720"/>
        <w:jc w:val="both"/>
        <w:rPr>
          <w:rFonts w:ascii="Cambria" w:eastAsia="Times New Roman" w:hAnsi="Cambria" w:cs="Times New Roman"/>
          <w:lang w:val="et-EE"/>
        </w:rPr>
      </w:pPr>
      <w:r w:rsidRPr="00A54F5A">
        <w:rPr>
          <w:rFonts w:ascii="Cambria" w:eastAsia="Times New Roman" w:hAnsi="Cambria" w:cs="Times New Roman"/>
          <w:lang w:val="et-EE"/>
        </w:rPr>
        <w:t xml:space="preserve">Iga bussipeatuse hooldeala suuruseks on ca 16 m2. </w:t>
      </w:r>
    </w:p>
    <w:p w14:paraId="7E8DC793" w14:textId="3D3D3384" w:rsidR="000B5097" w:rsidRPr="00A54F5A" w:rsidRDefault="000B5097" w:rsidP="00260EAD">
      <w:pPr>
        <w:pStyle w:val="Loendilik"/>
        <w:numPr>
          <w:ilvl w:val="2"/>
          <w:numId w:val="11"/>
        </w:numPr>
        <w:spacing w:after="0" w:line="280" w:lineRule="exact"/>
        <w:ind w:left="720"/>
        <w:jc w:val="both"/>
        <w:rPr>
          <w:rFonts w:ascii="Cambria" w:eastAsia="Times New Roman" w:hAnsi="Cambria" w:cs="Times New Roman"/>
          <w:lang w:val="et-EE"/>
        </w:rPr>
      </w:pPr>
      <w:r w:rsidRPr="00A54F5A">
        <w:rPr>
          <w:rFonts w:ascii="Cambria" w:eastAsia="Times New Roman" w:hAnsi="Cambria" w:cs="Times New Roman"/>
          <w:lang w:val="et-EE"/>
        </w:rPr>
        <w:t xml:space="preserve">Teenuse osutamisel peab </w:t>
      </w:r>
      <w:r w:rsidR="003057F1" w:rsidRPr="00A54F5A">
        <w:rPr>
          <w:rFonts w:ascii="Cambria" w:eastAsia="Times New Roman" w:hAnsi="Cambria" w:cs="Times New Roman"/>
          <w:lang w:val="et-EE"/>
        </w:rPr>
        <w:t>töövõtja</w:t>
      </w:r>
      <w:r w:rsidRPr="00A54F5A">
        <w:rPr>
          <w:rFonts w:ascii="Cambria" w:eastAsia="Times New Roman" w:hAnsi="Cambria" w:cs="Times New Roman"/>
          <w:lang w:val="et-EE"/>
        </w:rPr>
        <w:t xml:space="preserve"> esindaja, kes töid organiseerib, tagama hooldealade puhastuse hiljemalt kella 7:30ks. </w:t>
      </w:r>
    </w:p>
    <w:p w14:paraId="39FD7672" w14:textId="77777777" w:rsidR="001A4755" w:rsidRPr="00A54F5A" w:rsidRDefault="001A4755" w:rsidP="00260EAD">
      <w:pPr>
        <w:widowControl w:val="0"/>
        <w:numPr>
          <w:ilvl w:val="1"/>
          <w:numId w:val="11"/>
        </w:numPr>
        <w:tabs>
          <w:tab w:val="left" w:pos="709"/>
        </w:tabs>
        <w:spacing w:after="0" w:line="280" w:lineRule="exact"/>
        <w:ind w:hanging="720"/>
        <w:contextualSpacing/>
        <w:jc w:val="both"/>
        <w:rPr>
          <w:rFonts w:ascii="Cambria" w:eastAsia="Times New Roman" w:hAnsi="Cambria" w:cs="Times New Roman"/>
          <w:b/>
          <w:bCs/>
          <w:lang w:val="et-EE"/>
        </w:rPr>
      </w:pPr>
      <w:r w:rsidRPr="00A54F5A">
        <w:rPr>
          <w:rFonts w:ascii="Cambria" w:eastAsia="Times New Roman" w:hAnsi="Cambria" w:cs="Times New Roman"/>
          <w:b/>
          <w:bCs/>
          <w:lang w:val="et-EE"/>
        </w:rPr>
        <w:t>Libedustõrje</w:t>
      </w:r>
    </w:p>
    <w:p w14:paraId="0E6419DA" w14:textId="0DF1A0AC" w:rsidR="001A4755" w:rsidRPr="00A54F5A" w:rsidRDefault="000B5097" w:rsidP="00260EAD">
      <w:pPr>
        <w:pStyle w:val="Loendilik"/>
        <w:widowControl w:val="0"/>
        <w:numPr>
          <w:ilvl w:val="2"/>
          <w:numId w:val="11"/>
        </w:numPr>
        <w:tabs>
          <w:tab w:val="left" w:pos="709"/>
        </w:tabs>
        <w:spacing w:after="0" w:line="280" w:lineRule="exact"/>
        <w:ind w:left="720"/>
        <w:jc w:val="both"/>
        <w:rPr>
          <w:rFonts w:ascii="Cambria" w:eastAsia="Times New Roman" w:hAnsi="Cambria" w:cs="Times New Roman"/>
          <w:color w:val="000000" w:themeColor="text1"/>
          <w:lang w:val="et-EE"/>
        </w:rPr>
      </w:pPr>
      <w:r w:rsidRPr="00A54F5A">
        <w:rPr>
          <w:rFonts w:ascii="Cambria" w:eastAsia="Times New Roman" w:hAnsi="Cambria" w:cs="Times New Roman"/>
          <w:color w:val="000000" w:themeColor="text1"/>
          <w:lang w:val="et-EE"/>
        </w:rPr>
        <w:t>Töövõtja peab tegema</w:t>
      </w:r>
      <w:r w:rsidR="00A70381" w:rsidRPr="00A54F5A">
        <w:rPr>
          <w:rFonts w:ascii="Cambria" w:eastAsia="Times New Roman" w:hAnsi="Cambria" w:cs="Times New Roman"/>
          <w:color w:val="000000" w:themeColor="text1"/>
          <w:lang w:val="et-EE"/>
        </w:rPr>
        <w:t xml:space="preserve"> vajadusel (vallavalitsuse tellimusel)</w:t>
      </w:r>
      <w:r w:rsidRPr="00A54F5A">
        <w:rPr>
          <w:rFonts w:ascii="Cambria" w:eastAsia="Times New Roman" w:hAnsi="Cambria" w:cs="Times New Roman"/>
          <w:color w:val="000000" w:themeColor="text1"/>
          <w:lang w:val="et-EE"/>
        </w:rPr>
        <w:t xml:space="preserve"> nõuetele vastavat libedusetõrjet tiheasustusala sisestel ja välistel </w:t>
      </w:r>
      <w:r w:rsidR="00EF2A71" w:rsidRPr="00A54F5A">
        <w:rPr>
          <w:rFonts w:ascii="Cambria" w:eastAsia="Times New Roman" w:hAnsi="Cambria" w:cs="Times New Roman"/>
          <w:color w:val="000000" w:themeColor="text1"/>
          <w:lang w:val="et-EE"/>
        </w:rPr>
        <w:t>teedel ja tänavatel</w:t>
      </w:r>
      <w:r w:rsidRPr="00A54F5A">
        <w:rPr>
          <w:rFonts w:ascii="Cambria" w:eastAsia="Times New Roman" w:hAnsi="Cambria" w:cs="Times New Roman"/>
          <w:color w:val="000000" w:themeColor="text1"/>
          <w:lang w:val="et-EE"/>
        </w:rPr>
        <w:t xml:space="preserve"> </w:t>
      </w:r>
      <w:r w:rsidR="00EF2A71" w:rsidRPr="00A54F5A">
        <w:rPr>
          <w:rFonts w:ascii="Cambria" w:eastAsia="Times New Roman" w:hAnsi="Cambria" w:cs="Times New Roman"/>
          <w:color w:val="000000" w:themeColor="text1"/>
          <w:lang w:val="et-EE"/>
        </w:rPr>
        <w:t>kilomeetri hinna</w:t>
      </w:r>
      <w:r w:rsidRPr="00A54F5A">
        <w:rPr>
          <w:rFonts w:ascii="Cambria" w:eastAsia="Times New Roman" w:hAnsi="Cambria" w:cs="Times New Roman"/>
          <w:color w:val="000000" w:themeColor="text1"/>
          <w:lang w:val="et-EE"/>
        </w:rPr>
        <w:t xml:space="preserve"> põhiselt. </w:t>
      </w:r>
    </w:p>
    <w:p w14:paraId="0FCAC8DC" w14:textId="77777777" w:rsidR="001A4755" w:rsidRPr="00A54F5A" w:rsidRDefault="000B5097" w:rsidP="00260EAD">
      <w:pPr>
        <w:pStyle w:val="Loendilik"/>
        <w:widowControl w:val="0"/>
        <w:numPr>
          <w:ilvl w:val="2"/>
          <w:numId w:val="11"/>
        </w:numPr>
        <w:tabs>
          <w:tab w:val="left" w:pos="709"/>
        </w:tabs>
        <w:spacing w:after="0" w:line="280" w:lineRule="exact"/>
        <w:ind w:left="720"/>
        <w:jc w:val="both"/>
        <w:rPr>
          <w:rFonts w:ascii="Cambria" w:eastAsia="Times New Roman" w:hAnsi="Cambria" w:cs="Times New Roman"/>
          <w:color w:val="000000" w:themeColor="text1"/>
          <w:lang w:val="et-EE"/>
        </w:rPr>
      </w:pPr>
      <w:r w:rsidRPr="00A54F5A">
        <w:rPr>
          <w:rFonts w:ascii="Cambria" w:eastAsia="Times New Roman" w:hAnsi="Cambria" w:cs="Times New Roman"/>
          <w:color w:val="000000" w:themeColor="text1"/>
          <w:lang w:val="et-EE"/>
        </w:rPr>
        <w:t xml:space="preserve">Keskmiselt on vajalik teha libedusetõrjet soolaliivaga 5 meetri laiustel tänavatel ning ristmike vahetus läheduses ja ohtlikes ning kurvilistes kohtades. </w:t>
      </w:r>
    </w:p>
    <w:p w14:paraId="1A29782B" w14:textId="62F24E29" w:rsidR="000B5097" w:rsidRPr="00A54F5A" w:rsidRDefault="000B5097" w:rsidP="00260EAD">
      <w:pPr>
        <w:pStyle w:val="Loendilik"/>
        <w:widowControl w:val="0"/>
        <w:numPr>
          <w:ilvl w:val="2"/>
          <w:numId w:val="11"/>
        </w:numPr>
        <w:tabs>
          <w:tab w:val="left" w:pos="709"/>
        </w:tabs>
        <w:spacing w:after="0" w:line="280" w:lineRule="exact"/>
        <w:ind w:left="720"/>
        <w:jc w:val="both"/>
        <w:rPr>
          <w:rFonts w:ascii="Cambria" w:eastAsia="Times New Roman" w:hAnsi="Cambria" w:cs="Times New Roman"/>
          <w:color w:val="000000" w:themeColor="text1"/>
          <w:lang w:val="et-EE"/>
        </w:rPr>
      </w:pPr>
      <w:r w:rsidRPr="00A54F5A">
        <w:rPr>
          <w:rFonts w:ascii="Cambria" w:eastAsia="Times New Roman" w:hAnsi="Cambria" w:cs="Times New Roman"/>
          <w:color w:val="000000" w:themeColor="text1"/>
          <w:lang w:val="et-EE"/>
        </w:rPr>
        <w:t>Töövõtja tehnika ning puistematerjali ladu peavad olema logistiliselt piisavalt lähedases asukohas</w:t>
      </w:r>
      <w:r w:rsidR="001A4755" w:rsidRPr="00A54F5A">
        <w:rPr>
          <w:rFonts w:ascii="Cambria" w:eastAsia="Times New Roman" w:hAnsi="Cambria" w:cs="Times New Roman"/>
          <w:color w:val="000000" w:themeColor="text1"/>
          <w:lang w:val="et-EE"/>
        </w:rPr>
        <w:t xml:space="preserve"> </w:t>
      </w:r>
      <w:r w:rsidRPr="00A54F5A">
        <w:rPr>
          <w:rFonts w:ascii="Cambria" w:eastAsia="Times New Roman" w:hAnsi="Cambria" w:cs="Times New Roman"/>
          <w:color w:val="000000" w:themeColor="text1"/>
          <w:lang w:val="et-EE"/>
        </w:rPr>
        <w:t xml:space="preserve">(töövõtja poolt organiseeritud), mis võimaldab ennetava ja õigeaegse libedusetõrje (sh ilmastikumuutust seisunditaseme muutust ennetavat libedustõrjet) teostamist.  </w:t>
      </w:r>
    </w:p>
    <w:p w14:paraId="585F0D9E" w14:textId="26481162" w:rsidR="0068263E" w:rsidRPr="00A54F5A" w:rsidRDefault="007E1F6F" w:rsidP="007E1F6F">
      <w:pPr>
        <w:pStyle w:val="Loendilik"/>
        <w:widowControl w:val="0"/>
        <w:numPr>
          <w:ilvl w:val="2"/>
          <w:numId w:val="11"/>
        </w:numPr>
        <w:tabs>
          <w:tab w:val="left" w:pos="709"/>
        </w:tabs>
        <w:spacing w:after="0" w:line="280" w:lineRule="exact"/>
        <w:ind w:left="720"/>
        <w:jc w:val="both"/>
        <w:rPr>
          <w:rFonts w:ascii="Cambria" w:eastAsia="Times New Roman" w:hAnsi="Cambria" w:cs="Times New Roman"/>
          <w:lang w:val="et-EE"/>
        </w:rPr>
      </w:pPr>
      <w:r w:rsidRPr="00A54F5A">
        <w:rPr>
          <w:rFonts w:ascii="Cambria" w:eastAsia="Times New Roman" w:hAnsi="Cambria" w:cs="Times New Roman"/>
          <w:lang w:val="et-EE"/>
        </w:rPr>
        <w:t>Libedusetõrjeks kergliiklusteedel ja bussipeatustes võib kasutada üldjuhul soolaliiva ja tellija tellimusel graniidisõelmeid fr 2-8 mm.</w:t>
      </w:r>
      <w:r w:rsidRPr="00A54F5A">
        <w:rPr>
          <w:lang w:val="et-EE"/>
        </w:rPr>
        <w:t xml:space="preserve"> I</w:t>
      </w:r>
      <w:r w:rsidRPr="00A54F5A">
        <w:rPr>
          <w:rFonts w:ascii="Cambria" w:eastAsia="Times New Roman" w:hAnsi="Cambria" w:cs="Times New Roman"/>
          <w:lang w:val="et-EE"/>
        </w:rPr>
        <w:t>gakordsel hoolderingil peab olema  puistur laaditud täis kuivades tingimustes hoitud materjali.</w:t>
      </w:r>
    </w:p>
    <w:p w14:paraId="4365531B" w14:textId="54C64032" w:rsidR="0068263E" w:rsidRPr="00A54F5A" w:rsidRDefault="0068263E" w:rsidP="0068263E">
      <w:pPr>
        <w:pStyle w:val="Loendilik"/>
        <w:widowControl w:val="0"/>
        <w:numPr>
          <w:ilvl w:val="2"/>
          <w:numId w:val="11"/>
        </w:numPr>
        <w:tabs>
          <w:tab w:val="left" w:pos="709"/>
        </w:tabs>
        <w:spacing w:after="0" w:line="280" w:lineRule="exact"/>
        <w:ind w:left="720"/>
        <w:jc w:val="both"/>
        <w:rPr>
          <w:rFonts w:ascii="Cambria" w:eastAsia="Times New Roman" w:hAnsi="Cambria" w:cs="Times New Roman"/>
          <w:lang w:val="et-EE"/>
        </w:rPr>
      </w:pPr>
      <w:r w:rsidRPr="00A54F5A">
        <w:rPr>
          <w:rFonts w:ascii="Cambria" w:eastAsia="Times New Roman" w:hAnsi="Cambria" w:cs="Times New Roman"/>
          <w:lang w:val="et-EE"/>
        </w:rPr>
        <w:t>Libedusetõrjeks sõiduteel soolaliivaga ei tohi olla liiva fr suurem kui 4 mm.</w:t>
      </w:r>
      <w:r w:rsidR="00D82941" w:rsidRPr="00A54F5A">
        <w:rPr>
          <w:lang w:val="et-EE"/>
        </w:rPr>
        <w:t xml:space="preserve"> S</w:t>
      </w:r>
      <w:r w:rsidR="00D82941" w:rsidRPr="00A54F5A">
        <w:rPr>
          <w:rFonts w:ascii="Cambria" w:eastAsia="Times New Roman" w:hAnsi="Cambria" w:cs="Times New Roman"/>
          <w:lang w:val="et-EE"/>
        </w:rPr>
        <w:t>oola kogus materjali segus peab olema 33,3% ehk segu suhtega 1 osa soola ja 2 osa liiva.</w:t>
      </w:r>
    </w:p>
    <w:p w14:paraId="3EDDD985" w14:textId="1BCA6827" w:rsidR="001A4755" w:rsidRPr="00A54F5A" w:rsidRDefault="001A4755" w:rsidP="00260EAD">
      <w:pPr>
        <w:pStyle w:val="Loendilik"/>
        <w:widowControl w:val="0"/>
        <w:numPr>
          <w:ilvl w:val="1"/>
          <w:numId w:val="11"/>
        </w:numPr>
        <w:spacing w:after="0" w:line="280" w:lineRule="exact"/>
        <w:ind w:hanging="720"/>
        <w:jc w:val="both"/>
        <w:rPr>
          <w:rFonts w:ascii="Cambria" w:eastAsia="Times New Roman" w:hAnsi="Cambria" w:cs="Times New Roman"/>
          <w:b/>
          <w:bCs/>
          <w:lang w:val="et-EE"/>
        </w:rPr>
      </w:pPr>
      <w:r w:rsidRPr="00A54F5A">
        <w:rPr>
          <w:rFonts w:ascii="Cambria" w:eastAsia="Times New Roman" w:hAnsi="Cambria" w:cs="Times New Roman"/>
          <w:b/>
          <w:bCs/>
          <w:lang w:val="et-EE"/>
        </w:rPr>
        <w:t>Lume äravedu</w:t>
      </w:r>
    </w:p>
    <w:p w14:paraId="3AA29C08" w14:textId="1434E012" w:rsidR="001A4755" w:rsidRPr="00A54F5A" w:rsidRDefault="00E20B90" w:rsidP="00260EAD">
      <w:pPr>
        <w:pStyle w:val="Loendilik"/>
        <w:widowControl w:val="0"/>
        <w:numPr>
          <w:ilvl w:val="2"/>
          <w:numId w:val="11"/>
        </w:numPr>
        <w:spacing w:after="0" w:line="280" w:lineRule="exact"/>
        <w:ind w:left="720"/>
        <w:jc w:val="both"/>
        <w:rPr>
          <w:rFonts w:ascii="Cambria" w:eastAsia="Times New Roman" w:hAnsi="Cambria" w:cs="Times New Roman"/>
          <w:lang w:val="et-EE"/>
        </w:rPr>
      </w:pPr>
      <w:r w:rsidRPr="00A54F5A">
        <w:rPr>
          <w:rFonts w:ascii="Cambria" w:eastAsia="Times New Roman" w:hAnsi="Cambria" w:cs="Times New Roman"/>
          <w:lang w:val="et-EE"/>
        </w:rPr>
        <w:t xml:space="preserve">Töövõtja peab </w:t>
      </w:r>
      <w:r w:rsidR="002C28E4" w:rsidRPr="00A54F5A">
        <w:rPr>
          <w:rFonts w:ascii="Cambria" w:eastAsia="Times New Roman" w:hAnsi="Cambria" w:cs="Times New Roman"/>
          <w:lang w:val="et-EE"/>
        </w:rPr>
        <w:t xml:space="preserve">tellija </w:t>
      </w:r>
      <w:r w:rsidRPr="00A54F5A">
        <w:rPr>
          <w:rFonts w:ascii="Cambria" w:eastAsia="Times New Roman" w:hAnsi="Cambria" w:cs="Times New Roman"/>
          <w:lang w:val="et-EE"/>
        </w:rPr>
        <w:t>tellimuse korral (mitte omal algatusel) tegema üleliigse lume äraveo teenust</w:t>
      </w:r>
      <w:r w:rsidR="00F0409D" w:rsidRPr="00A54F5A">
        <w:rPr>
          <w:rFonts w:ascii="Cambria" w:eastAsia="Times New Roman" w:hAnsi="Cambria" w:cs="Times New Roman"/>
          <w:lang w:val="et-EE"/>
        </w:rPr>
        <w:t xml:space="preserve"> </w:t>
      </w:r>
      <w:r w:rsidRPr="00A54F5A">
        <w:rPr>
          <w:rFonts w:ascii="Cambria" w:eastAsia="Times New Roman" w:hAnsi="Cambria" w:cs="Times New Roman"/>
          <w:lang w:val="et-EE"/>
        </w:rPr>
        <w:t>t</w:t>
      </w:r>
      <w:r w:rsidR="00F0409D" w:rsidRPr="00A54F5A">
        <w:rPr>
          <w:rFonts w:ascii="Cambria" w:eastAsia="Times New Roman" w:hAnsi="Cambria" w:cs="Times New Roman"/>
          <w:lang w:val="et-EE"/>
        </w:rPr>
        <w:t>u</w:t>
      </w:r>
      <w:r w:rsidRPr="00A54F5A">
        <w:rPr>
          <w:rFonts w:ascii="Cambria" w:eastAsia="Times New Roman" w:hAnsi="Cambria" w:cs="Times New Roman"/>
          <w:lang w:val="et-EE"/>
        </w:rPr>
        <w:t xml:space="preserve">nni maksumuse alusel. </w:t>
      </w:r>
    </w:p>
    <w:p w14:paraId="0048E489" w14:textId="28B0AA6E" w:rsidR="001A4755" w:rsidRPr="00A54F5A" w:rsidRDefault="00E20B90" w:rsidP="00260EAD">
      <w:pPr>
        <w:pStyle w:val="Loendilik"/>
        <w:widowControl w:val="0"/>
        <w:numPr>
          <w:ilvl w:val="2"/>
          <w:numId w:val="11"/>
        </w:numPr>
        <w:spacing w:after="0" w:line="280" w:lineRule="exact"/>
        <w:ind w:left="720"/>
        <w:jc w:val="both"/>
        <w:rPr>
          <w:rFonts w:ascii="Cambria" w:eastAsia="Times New Roman" w:hAnsi="Cambria" w:cs="Times New Roman"/>
          <w:lang w:val="et-EE"/>
        </w:rPr>
      </w:pPr>
      <w:r w:rsidRPr="00A54F5A">
        <w:rPr>
          <w:rFonts w:ascii="Cambria" w:eastAsia="Times New Roman" w:hAnsi="Cambria" w:cs="Times New Roman"/>
          <w:color w:val="000000"/>
          <w:lang w:val="et-EE" w:eastAsia="et-EE"/>
        </w:rPr>
        <w:t>Tavapäraselt tellitakse mõnelt tänavalõigult lume äravedu koguses ca 5-7 koormat.</w:t>
      </w:r>
    </w:p>
    <w:p w14:paraId="0BCA066F" w14:textId="1B9B5FB7" w:rsidR="001A4755" w:rsidRPr="00A54F5A" w:rsidRDefault="00E20B90" w:rsidP="00260EAD">
      <w:pPr>
        <w:pStyle w:val="Loendilik"/>
        <w:widowControl w:val="0"/>
        <w:numPr>
          <w:ilvl w:val="2"/>
          <w:numId w:val="11"/>
        </w:numPr>
        <w:spacing w:after="0" w:line="280" w:lineRule="exact"/>
        <w:ind w:left="720"/>
        <w:jc w:val="both"/>
        <w:rPr>
          <w:rFonts w:ascii="Cambria" w:eastAsia="Times New Roman" w:hAnsi="Cambria" w:cs="Times New Roman"/>
          <w:lang w:val="et-EE"/>
        </w:rPr>
      </w:pPr>
      <w:r w:rsidRPr="00A54F5A">
        <w:rPr>
          <w:rFonts w:ascii="Cambria" w:eastAsia="Times New Roman" w:hAnsi="Cambria" w:cs="Times New Roman"/>
          <w:color w:val="000000"/>
          <w:lang w:val="et-EE" w:eastAsia="et-EE"/>
        </w:rPr>
        <w:t>Hinnas peab sisalduma kogu sellise tellimuse täitmiseks vajaliku organiseerimine, milleks on lume peale tõstmine rataskopp frontlaaduriga, kallurauto(d) ja äravedu tellija poolt viidatud platsile, mis on kuni 2,5</w:t>
      </w:r>
      <w:r w:rsidR="00916B92" w:rsidRPr="00A54F5A">
        <w:rPr>
          <w:rFonts w:ascii="Cambria" w:eastAsia="Times New Roman" w:hAnsi="Cambria" w:cs="Times New Roman"/>
          <w:color w:val="000000"/>
          <w:lang w:val="et-EE" w:eastAsia="et-EE"/>
        </w:rPr>
        <w:t xml:space="preserve"> </w:t>
      </w:r>
      <w:r w:rsidRPr="00A54F5A">
        <w:rPr>
          <w:rFonts w:ascii="Cambria" w:eastAsia="Times New Roman" w:hAnsi="Cambria" w:cs="Times New Roman"/>
          <w:color w:val="000000"/>
          <w:lang w:val="et-EE" w:eastAsia="et-EE"/>
        </w:rPr>
        <w:t xml:space="preserve">km kaugusel äraveo asukohast. </w:t>
      </w:r>
    </w:p>
    <w:p w14:paraId="0FAB2460" w14:textId="32230FCC" w:rsidR="00B804DF" w:rsidRPr="00A54F5A" w:rsidRDefault="00E20B90" w:rsidP="00260EAD">
      <w:pPr>
        <w:pStyle w:val="Loendilik"/>
        <w:widowControl w:val="0"/>
        <w:numPr>
          <w:ilvl w:val="2"/>
          <w:numId w:val="11"/>
        </w:numPr>
        <w:spacing w:after="0" w:line="280" w:lineRule="exact"/>
        <w:ind w:left="720"/>
        <w:jc w:val="both"/>
        <w:rPr>
          <w:rFonts w:ascii="Cambria" w:eastAsia="Times New Roman" w:hAnsi="Cambria" w:cs="Times New Roman"/>
          <w:lang w:val="et-EE"/>
        </w:rPr>
      </w:pPr>
      <w:r w:rsidRPr="00A54F5A">
        <w:rPr>
          <w:rFonts w:ascii="Cambria" w:eastAsia="Times New Roman" w:hAnsi="Cambria" w:cs="Times New Roman"/>
          <w:color w:val="000000"/>
          <w:lang w:val="et-EE" w:eastAsia="et-EE"/>
        </w:rPr>
        <w:t>Kui kallurid blokeerivad laadimise ajal tänaval liiklust tuleb töövõtjal paigaldada vajalikud liiklusmärgid, et oleks tagatud määruses „</w:t>
      </w:r>
      <w:r w:rsidR="00916B92" w:rsidRPr="00A54F5A">
        <w:rPr>
          <w:rFonts w:ascii="Cambria" w:eastAsia="Times New Roman" w:hAnsi="Cambria" w:cs="Times New Roman"/>
          <w:color w:val="000000"/>
          <w:lang w:val="et-EE" w:eastAsia="et-EE"/>
        </w:rPr>
        <w:t>L</w:t>
      </w:r>
      <w:r w:rsidRPr="00A54F5A">
        <w:rPr>
          <w:rFonts w:ascii="Cambria" w:eastAsia="Times New Roman" w:hAnsi="Cambria" w:cs="Times New Roman"/>
          <w:color w:val="000000"/>
          <w:lang w:val="et-EE" w:eastAsia="et-EE"/>
        </w:rPr>
        <w:t xml:space="preserve">iikluskorraldusnõuded teetöödel“ sätestatud nõuded. </w:t>
      </w:r>
    </w:p>
    <w:p w14:paraId="02F5D208" w14:textId="58738FFD" w:rsidR="00E20B90" w:rsidRPr="00A54F5A" w:rsidRDefault="00E20B90" w:rsidP="00260EAD">
      <w:pPr>
        <w:pStyle w:val="Loendilik"/>
        <w:widowControl w:val="0"/>
        <w:numPr>
          <w:ilvl w:val="2"/>
          <w:numId w:val="11"/>
        </w:numPr>
        <w:spacing w:after="0" w:line="280" w:lineRule="exact"/>
        <w:ind w:left="720"/>
        <w:jc w:val="both"/>
        <w:rPr>
          <w:rFonts w:ascii="Cambria" w:eastAsia="Times New Roman" w:hAnsi="Cambria" w:cs="Times New Roman"/>
          <w:lang w:val="et-EE"/>
        </w:rPr>
      </w:pPr>
      <w:r w:rsidRPr="00A54F5A">
        <w:rPr>
          <w:rFonts w:ascii="Cambria" w:eastAsia="Times New Roman" w:hAnsi="Cambria" w:cs="Times New Roman"/>
          <w:color w:val="000000"/>
          <w:lang w:val="et-EE" w:eastAsia="et-EE"/>
        </w:rPr>
        <w:t xml:space="preserve">Igakordselt tuleb töövõtjal taotleda öötöö luba, kui lumeveo töid soovitakse teha öösel. Tellijal on õigus kaalutleda kas öötöö loa andmine töövõtjale on põhjendatud või mitte. </w:t>
      </w:r>
    </w:p>
    <w:p w14:paraId="3C3B7A9B" w14:textId="77777777" w:rsidR="00575E42" w:rsidRPr="00A54F5A" w:rsidRDefault="00575E42" w:rsidP="00AE1DD6">
      <w:pPr>
        <w:spacing w:after="0" w:line="280" w:lineRule="exact"/>
        <w:ind w:left="720" w:hanging="720"/>
        <w:jc w:val="both"/>
        <w:rPr>
          <w:rFonts w:ascii="Cambria" w:eastAsia="Times New Roman" w:hAnsi="Cambria" w:cs="Times New Roman"/>
          <w:lang w:val="et-EE"/>
        </w:rPr>
      </w:pPr>
    </w:p>
    <w:p w14:paraId="51984AF9" w14:textId="3DB8E0CA" w:rsidR="00414B2F" w:rsidRPr="00A54F5A" w:rsidRDefault="00414B2F" w:rsidP="00AE1DD6">
      <w:pPr>
        <w:pStyle w:val="Loendilik"/>
        <w:numPr>
          <w:ilvl w:val="0"/>
          <w:numId w:val="11"/>
        </w:numPr>
        <w:spacing w:after="0" w:line="280" w:lineRule="exact"/>
        <w:ind w:hanging="720"/>
        <w:jc w:val="both"/>
        <w:rPr>
          <w:rFonts w:ascii="Cambria" w:eastAsia="Times New Roman" w:hAnsi="Cambria" w:cs="Times New Roman"/>
          <w:b/>
          <w:bCs/>
          <w:lang w:val="et-EE"/>
        </w:rPr>
      </w:pPr>
      <w:r w:rsidRPr="00A54F5A">
        <w:rPr>
          <w:rFonts w:ascii="Cambria" w:eastAsia="Times New Roman" w:hAnsi="Cambria" w:cs="Times New Roman"/>
          <w:b/>
          <w:bCs/>
          <w:lang w:val="et-EE"/>
        </w:rPr>
        <w:t>Hooldetsükli ajad</w:t>
      </w:r>
    </w:p>
    <w:p w14:paraId="61E86CB3" w14:textId="6C002FA1" w:rsidR="00414B2F" w:rsidRPr="00A54F5A" w:rsidRDefault="00B326A9" w:rsidP="00AE1DD6">
      <w:pPr>
        <w:pStyle w:val="Loendilik"/>
        <w:numPr>
          <w:ilvl w:val="1"/>
          <w:numId w:val="11"/>
        </w:numPr>
        <w:spacing w:after="0" w:line="280" w:lineRule="exact"/>
        <w:ind w:hanging="720"/>
        <w:jc w:val="both"/>
        <w:rPr>
          <w:rFonts w:ascii="Cambria" w:eastAsia="Times New Roman" w:hAnsi="Cambria" w:cs="Times New Roman"/>
          <w:lang w:val="et-EE"/>
        </w:rPr>
      </w:pPr>
      <w:r w:rsidRPr="00A54F5A">
        <w:rPr>
          <w:rFonts w:ascii="Cambria" w:eastAsia="Times New Roman" w:hAnsi="Cambria" w:cs="Times New Roman"/>
          <w:lang w:val="et-EE"/>
        </w:rPr>
        <w:t xml:space="preserve">Teenust tuleb osutada </w:t>
      </w:r>
      <w:r w:rsidR="004F3420" w:rsidRPr="00A54F5A">
        <w:rPr>
          <w:rFonts w:ascii="Cambria" w:eastAsia="Times New Roman" w:hAnsi="Cambria" w:cs="Times New Roman"/>
          <w:lang w:val="et-EE"/>
        </w:rPr>
        <w:t>lähtudes järgmistest hooldustsükli aegadest (majandus- ja taristuministri 14.07.2015 määruse nr 92 “Tee seisundinõuded” lisa 9 asemel):</w:t>
      </w:r>
    </w:p>
    <w:p w14:paraId="5E3035DD" w14:textId="7A8F3B38" w:rsidR="004A11A5" w:rsidRPr="00A54F5A" w:rsidRDefault="004A11A5" w:rsidP="004A11A5">
      <w:pPr>
        <w:pStyle w:val="Loendilik"/>
        <w:spacing w:after="0" w:line="280" w:lineRule="exact"/>
        <w:jc w:val="both"/>
        <w:rPr>
          <w:rFonts w:ascii="Cambria" w:eastAsia="Times New Roman" w:hAnsi="Cambria" w:cs="Times New Roman"/>
          <w:lang w:val="et-EE"/>
        </w:rPr>
      </w:pPr>
    </w:p>
    <w:tbl>
      <w:tblPr>
        <w:tblStyle w:val="Kontuurtabel"/>
        <w:tblW w:w="0" w:type="auto"/>
        <w:tblInd w:w="720" w:type="dxa"/>
        <w:tblLook w:val="04A0" w:firstRow="1" w:lastRow="0" w:firstColumn="1" w:lastColumn="0" w:noHBand="0" w:noVBand="1"/>
      </w:tblPr>
      <w:tblGrid>
        <w:gridCol w:w="3878"/>
        <w:gridCol w:w="1485"/>
        <w:gridCol w:w="1494"/>
        <w:gridCol w:w="1485"/>
      </w:tblGrid>
      <w:tr w:rsidR="004E216D" w:rsidRPr="00A54F5A" w14:paraId="14BFAF34" w14:textId="77777777" w:rsidTr="00F35DCC">
        <w:tc>
          <w:tcPr>
            <w:tcW w:w="3878" w:type="dxa"/>
          </w:tcPr>
          <w:p w14:paraId="5DD627D2" w14:textId="77777777" w:rsidR="004A11A5" w:rsidRPr="00A54F5A" w:rsidRDefault="004A11A5" w:rsidP="004A11A5">
            <w:pPr>
              <w:pStyle w:val="Loendilik"/>
              <w:spacing w:after="0" w:line="280" w:lineRule="exact"/>
              <w:ind w:left="0"/>
              <w:jc w:val="both"/>
              <w:rPr>
                <w:rFonts w:ascii="Cambria" w:eastAsia="Times New Roman" w:hAnsi="Cambria" w:cs="Times New Roman"/>
                <w:lang w:val="et-EE"/>
              </w:rPr>
            </w:pPr>
          </w:p>
        </w:tc>
        <w:tc>
          <w:tcPr>
            <w:tcW w:w="1485" w:type="dxa"/>
          </w:tcPr>
          <w:p w14:paraId="7BC29879" w14:textId="6DF2FD15" w:rsidR="004A11A5" w:rsidRPr="00A54F5A" w:rsidRDefault="004E216D" w:rsidP="007C34B8">
            <w:pPr>
              <w:pStyle w:val="Loendilik"/>
              <w:spacing w:after="0" w:line="280" w:lineRule="exact"/>
              <w:ind w:left="0"/>
              <w:jc w:val="center"/>
              <w:rPr>
                <w:rFonts w:ascii="Cambria" w:eastAsia="Times New Roman" w:hAnsi="Cambria" w:cs="Times New Roman"/>
                <w:b/>
                <w:bCs/>
                <w:lang w:val="et-EE"/>
              </w:rPr>
            </w:pPr>
            <w:r w:rsidRPr="00A54F5A">
              <w:rPr>
                <w:rFonts w:ascii="Cambria" w:eastAsia="Times New Roman" w:hAnsi="Cambria" w:cs="Times New Roman"/>
                <w:b/>
                <w:bCs/>
                <w:lang w:val="et-EE"/>
              </w:rPr>
              <w:t xml:space="preserve">Tee seisunditase </w:t>
            </w:r>
            <w:r w:rsidR="009F0D50" w:rsidRPr="00A54F5A">
              <w:rPr>
                <w:rFonts w:ascii="Cambria" w:eastAsia="Times New Roman" w:hAnsi="Cambria" w:cs="Times New Roman"/>
                <w:b/>
                <w:bCs/>
                <w:lang w:val="et-EE"/>
              </w:rPr>
              <w:t>3</w:t>
            </w:r>
          </w:p>
        </w:tc>
        <w:tc>
          <w:tcPr>
            <w:tcW w:w="1494" w:type="dxa"/>
          </w:tcPr>
          <w:p w14:paraId="73605D74" w14:textId="7D3BFA03" w:rsidR="004A11A5" w:rsidRPr="00A54F5A" w:rsidRDefault="00BC734B" w:rsidP="007C34B8">
            <w:pPr>
              <w:pStyle w:val="Loendilik"/>
              <w:spacing w:after="0" w:line="280" w:lineRule="exact"/>
              <w:ind w:left="0"/>
              <w:jc w:val="center"/>
              <w:rPr>
                <w:rFonts w:ascii="Cambria" w:eastAsia="Times New Roman" w:hAnsi="Cambria" w:cs="Times New Roman"/>
                <w:b/>
                <w:bCs/>
                <w:lang w:val="et-EE"/>
              </w:rPr>
            </w:pPr>
            <w:r w:rsidRPr="00A54F5A">
              <w:rPr>
                <w:rFonts w:ascii="Cambria" w:eastAsia="Times New Roman" w:hAnsi="Cambria" w:cs="Times New Roman"/>
                <w:b/>
                <w:bCs/>
                <w:lang w:val="et-EE"/>
              </w:rPr>
              <w:t xml:space="preserve">Tee seisunditase </w:t>
            </w:r>
            <w:r w:rsidR="00FD04C3" w:rsidRPr="00A54F5A">
              <w:rPr>
                <w:rFonts w:ascii="Cambria" w:eastAsia="Times New Roman" w:hAnsi="Cambria" w:cs="Times New Roman"/>
                <w:b/>
                <w:bCs/>
                <w:lang w:val="et-EE"/>
              </w:rPr>
              <w:t>2</w:t>
            </w:r>
          </w:p>
        </w:tc>
        <w:tc>
          <w:tcPr>
            <w:tcW w:w="1485" w:type="dxa"/>
          </w:tcPr>
          <w:p w14:paraId="52EE22F3" w14:textId="50FA3479" w:rsidR="004A11A5" w:rsidRPr="00A54F5A" w:rsidRDefault="00BC734B" w:rsidP="007C34B8">
            <w:pPr>
              <w:pStyle w:val="Loendilik"/>
              <w:spacing w:after="0" w:line="280" w:lineRule="exact"/>
              <w:ind w:left="0"/>
              <w:jc w:val="center"/>
              <w:rPr>
                <w:rFonts w:ascii="Cambria" w:eastAsia="Times New Roman" w:hAnsi="Cambria" w:cs="Times New Roman"/>
                <w:b/>
                <w:bCs/>
                <w:lang w:val="et-EE"/>
              </w:rPr>
            </w:pPr>
            <w:r w:rsidRPr="00A54F5A">
              <w:rPr>
                <w:rFonts w:ascii="Cambria" w:eastAsia="Times New Roman" w:hAnsi="Cambria" w:cs="Times New Roman"/>
                <w:b/>
                <w:bCs/>
                <w:lang w:val="et-EE"/>
              </w:rPr>
              <w:t xml:space="preserve">Tee seisunditase </w:t>
            </w:r>
            <w:r w:rsidR="009F0D50" w:rsidRPr="00A54F5A">
              <w:rPr>
                <w:rFonts w:ascii="Cambria" w:eastAsia="Times New Roman" w:hAnsi="Cambria" w:cs="Times New Roman"/>
                <w:b/>
                <w:bCs/>
                <w:lang w:val="et-EE"/>
              </w:rPr>
              <w:t>1</w:t>
            </w:r>
          </w:p>
        </w:tc>
      </w:tr>
      <w:tr w:rsidR="004E216D" w:rsidRPr="00A54F5A" w14:paraId="5C56F572" w14:textId="77777777" w:rsidTr="00F35DCC">
        <w:tc>
          <w:tcPr>
            <w:tcW w:w="3878" w:type="dxa"/>
          </w:tcPr>
          <w:p w14:paraId="18B11916" w14:textId="0C63EE8C" w:rsidR="004A11A5" w:rsidRPr="00A54F5A" w:rsidRDefault="00BC734B" w:rsidP="004A11A5">
            <w:pPr>
              <w:pStyle w:val="Loendilik"/>
              <w:spacing w:after="0" w:line="280" w:lineRule="exact"/>
              <w:ind w:left="0"/>
              <w:jc w:val="both"/>
              <w:rPr>
                <w:rFonts w:ascii="Cambria" w:eastAsia="Times New Roman" w:hAnsi="Cambria" w:cs="Times New Roman"/>
                <w:lang w:val="et-EE"/>
              </w:rPr>
            </w:pPr>
            <w:r w:rsidRPr="00A54F5A">
              <w:rPr>
                <w:rFonts w:ascii="Cambria" w:eastAsia="Times New Roman" w:hAnsi="Cambria" w:cs="Times New Roman"/>
                <w:b/>
                <w:bCs/>
                <w:lang w:val="et-EE"/>
              </w:rPr>
              <w:t>Aeg lume ja lörtsi eemaldami</w:t>
            </w:r>
            <w:r w:rsidR="00E53A9C" w:rsidRPr="00A54F5A">
              <w:rPr>
                <w:rFonts w:ascii="Cambria" w:eastAsia="Times New Roman" w:hAnsi="Cambria" w:cs="Times New Roman"/>
                <w:b/>
                <w:bCs/>
                <w:lang w:val="et-EE"/>
              </w:rPr>
              <w:t>seks</w:t>
            </w:r>
            <w:r w:rsidRPr="00A54F5A">
              <w:rPr>
                <w:rFonts w:ascii="Cambria" w:eastAsia="Times New Roman" w:hAnsi="Cambria" w:cs="Times New Roman"/>
                <w:b/>
                <w:bCs/>
                <w:lang w:val="et-EE"/>
              </w:rPr>
              <w:t xml:space="preserve"> sõiduteelt (tundi)</w:t>
            </w:r>
          </w:p>
        </w:tc>
        <w:tc>
          <w:tcPr>
            <w:tcW w:w="1485" w:type="dxa"/>
          </w:tcPr>
          <w:p w14:paraId="5D1C2780" w14:textId="3DB2DC89" w:rsidR="004A11A5" w:rsidRPr="00A54F5A" w:rsidRDefault="009F0D50" w:rsidP="004A11A5">
            <w:pPr>
              <w:pStyle w:val="Loendilik"/>
              <w:spacing w:after="0" w:line="280" w:lineRule="exact"/>
              <w:ind w:left="0"/>
              <w:jc w:val="both"/>
              <w:rPr>
                <w:rFonts w:ascii="Cambria" w:eastAsia="Times New Roman" w:hAnsi="Cambria" w:cs="Times New Roman"/>
                <w:lang w:val="et-EE"/>
              </w:rPr>
            </w:pPr>
            <w:r w:rsidRPr="00A54F5A">
              <w:rPr>
                <w:rFonts w:ascii="Cambria" w:eastAsia="Times New Roman" w:hAnsi="Cambria" w:cs="Times New Roman"/>
                <w:lang w:val="et-EE"/>
              </w:rPr>
              <w:t>4</w:t>
            </w:r>
            <w:r w:rsidR="00E53A9C" w:rsidRPr="00A54F5A">
              <w:rPr>
                <w:rFonts w:ascii="Cambria" w:eastAsia="Times New Roman" w:hAnsi="Cambria" w:cs="Times New Roman"/>
                <w:lang w:val="et-EE"/>
              </w:rPr>
              <w:t xml:space="preserve"> h</w:t>
            </w:r>
          </w:p>
        </w:tc>
        <w:tc>
          <w:tcPr>
            <w:tcW w:w="1494" w:type="dxa"/>
          </w:tcPr>
          <w:p w14:paraId="1C24306B" w14:textId="7C678274" w:rsidR="004A11A5" w:rsidRPr="00A54F5A" w:rsidRDefault="00FD04C3" w:rsidP="004A11A5">
            <w:pPr>
              <w:pStyle w:val="Loendilik"/>
              <w:spacing w:after="0" w:line="280" w:lineRule="exact"/>
              <w:ind w:left="0"/>
              <w:jc w:val="both"/>
              <w:rPr>
                <w:rFonts w:ascii="Cambria" w:eastAsia="Times New Roman" w:hAnsi="Cambria" w:cs="Times New Roman"/>
                <w:lang w:val="et-EE"/>
              </w:rPr>
            </w:pPr>
            <w:r w:rsidRPr="00A54F5A">
              <w:rPr>
                <w:rFonts w:ascii="Cambria" w:eastAsia="Times New Roman" w:hAnsi="Cambria" w:cs="Times New Roman"/>
                <w:lang w:val="et-EE"/>
              </w:rPr>
              <w:t>6</w:t>
            </w:r>
            <w:r w:rsidR="00E53A9C" w:rsidRPr="00A54F5A">
              <w:rPr>
                <w:rFonts w:ascii="Cambria" w:eastAsia="Times New Roman" w:hAnsi="Cambria" w:cs="Times New Roman"/>
                <w:lang w:val="et-EE"/>
              </w:rPr>
              <w:t xml:space="preserve"> h</w:t>
            </w:r>
          </w:p>
        </w:tc>
        <w:tc>
          <w:tcPr>
            <w:tcW w:w="1485" w:type="dxa"/>
          </w:tcPr>
          <w:p w14:paraId="33624752" w14:textId="7C0CB1B9" w:rsidR="004A11A5" w:rsidRPr="00A54F5A" w:rsidRDefault="009F0D50" w:rsidP="004A11A5">
            <w:pPr>
              <w:pStyle w:val="Loendilik"/>
              <w:spacing w:after="0" w:line="280" w:lineRule="exact"/>
              <w:ind w:left="0"/>
              <w:jc w:val="both"/>
              <w:rPr>
                <w:rFonts w:ascii="Cambria" w:eastAsia="Times New Roman" w:hAnsi="Cambria" w:cs="Times New Roman"/>
                <w:lang w:val="et-EE"/>
              </w:rPr>
            </w:pPr>
            <w:r w:rsidRPr="00A54F5A">
              <w:rPr>
                <w:rFonts w:ascii="Cambria" w:eastAsia="Times New Roman" w:hAnsi="Cambria" w:cs="Times New Roman"/>
                <w:lang w:val="et-EE"/>
              </w:rPr>
              <w:t>10</w:t>
            </w:r>
            <w:r w:rsidR="00E53A9C" w:rsidRPr="00A54F5A">
              <w:rPr>
                <w:rFonts w:ascii="Cambria" w:eastAsia="Times New Roman" w:hAnsi="Cambria" w:cs="Times New Roman"/>
                <w:lang w:val="et-EE"/>
              </w:rPr>
              <w:t xml:space="preserve"> h</w:t>
            </w:r>
          </w:p>
        </w:tc>
      </w:tr>
      <w:tr w:rsidR="004E216D" w:rsidRPr="00A54F5A" w14:paraId="7FDCE4B0" w14:textId="77777777" w:rsidTr="00F35DCC">
        <w:tc>
          <w:tcPr>
            <w:tcW w:w="3878" w:type="dxa"/>
          </w:tcPr>
          <w:p w14:paraId="0F12FC65" w14:textId="794B8319" w:rsidR="004A11A5" w:rsidRPr="00A54F5A" w:rsidRDefault="007C34B8" w:rsidP="004A11A5">
            <w:pPr>
              <w:pStyle w:val="Loendilik"/>
              <w:spacing w:after="0" w:line="280" w:lineRule="exact"/>
              <w:ind w:left="0"/>
              <w:jc w:val="both"/>
              <w:rPr>
                <w:rFonts w:ascii="Cambria" w:eastAsia="Times New Roman" w:hAnsi="Cambria" w:cs="Times New Roman"/>
                <w:b/>
                <w:bCs/>
                <w:lang w:val="et-EE"/>
              </w:rPr>
            </w:pPr>
            <w:r w:rsidRPr="00A54F5A">
              <w:rPr>
                <w:rFonts w:ascii="Cambria" w:eastAsia="Times New Roman" w:hAnsi="Cambria" w:cs="Times New Roman"/>
                <w:b/>
                <w:bCs/>
                <w:lang w:val="et-EE"/>
              </w:rPr>
              <w:t>Aeg nõutava haardeteguri tagamiseks (tundi)</w:t>
            </w:r>
          </w:p>
        </w:tc>
        <w:tc>
          <w:tcPr>
            <w:tcW w:w="1485" w:type="dxa"/>
          </w:tcPr>
          <w:p w14:paraId="66696A55" w14:textId="26463FF8" w:rsidR="004A11A5" w:rsidRPr="00A54F5A" w:rsidRDefault="00002DD6" w:rsidP="004A11A5">
            <w:pPr>
              <w:pStyle w:val="Loendilik"/>
              <w:spacing w:after="0" w:line="280" w:lineRule="exact"/>
              <w:ind w:left="0"/>
              <w:jc w:val="both"/>
              <w:rPr>
                <w:rFonts w:ascii="Cambria" w:eastAsia="Times New Roman" w:hAnsi="Cambria" w:cs="Times New Roman"/>
                <w:lang w:val="et-EE"/>
              </w:rPr>
            </w:pPr>
            <w:r w:rsidRPr="00A54F5A">
              <w:rPr>
                <w:rFonts w:ascii="Cambria" w:eastAsia="Times New Roman" w:hAnsi="Cambria" w:cs="Times New Roman"/>
                <w:lang w:val="et-EE"/>
              </w:rPr>
              <w:t>4 h</w:t>
            </w:r>
          </w:p>
        </w:tc>
        <w:tc>
          <w:tcPr>
            <w:tcW w:w="1494" w:type="dxa"/>
          </w:tcPr>
          <w:p w14:paraId="75212F32" w14:textId="3114D4AA" w:rsidR="004A11A5" w:rsidRPr="00A54F5A" w:rsidRDefault="00002DD6" w:rsidP="004A11A5">
            <w:pPr>
              <w:pStyle w:val="Loendilik"/>
              <w:spacing w:after="0" w:line="280" w:lineRule="exact"/>
              <w:ind w:left="0"/>
              <w:jc w:val="both"/>
              <w:rPr>
                <w:rFonts w:ascii="Cambria" w:eastAsia="Times New Roman" w:hAnsi="Cambria" w:cs="Times New Roman"/>
                <w:lang w:val="et-EE"/>
              </w:rPr>
            </w:pPr>
            <w:r w:rsidRPr="00A54F5A">
              <w:rPr>
                <w:rFonts w:ascii="Cambria" w:eastAsia="Times New Roman" w:hAnsi="Cambria" w:cs="Times New Roman"/>
                <w:lang w:val="et-EE"/>
              </w:rPr>
              <w:t>6 h</w:t>
            </w:r>
          </w:p>
        </w:tc>
        <w:tc>
          <w:tcPr>
            <w:tcW w:w="1485" w:type="dxa"/>
          </w:tcPr>
          <w:p w14:paraId="151C75B9" w14:textId="1C7DEEFE" w:rsidR="004A11A5" w:rsidRPr="00A54F5A" w:rsidRDefault="00002DD6" w:rsidP="004A11A5">
            <w:pPr>
              <w:pStyle w:val="Loendilik"/>
              <w:spacing w:after="0" w:line="280" w:lineRule="exact"/>
              <w:ind w:left="0"/>
              <w:jc w:val="both"/>
              <w:rPr>
                <w:rFonts w:ascii="Cambria" w:eastAsia="Times New Roman" w:hAnsi="Cambria" w:cs="Times New Roman"/>
                <w:lang w:val="et-EE"/>
              </w:rPr>
            </w:pPr>
            <w:r w:rsidRPr="00A54F5A">
              <w:rPr>
                <w:rFonts w:ascii="Cambria" w:eastAsia="Times New Roman" w:hAnsi="Cambria" w:cs="Times New Roman"/>
                <w:lang w:val="et-EE"/>
              </w:rPr>
              <w:t>10 h</w:t>
            </w:r>
          </w:p>
        </w:tc>
      </w:tr>
      <w:tr w:rsidR="00A864D9" w:rsidRPr="00A54F5A" w14:paraId="61CAC63D" w14:textId="77777777" w:rsidTr="00F35DCC">
        <w:tc>
          <w:tcPr>
            <w:tcW w:w="3878" w:type="dxa"/>
          </w:tcPr>
          <w:p w14:paraId="5CFB3E40" w14:textId="6014F8D0" w:rsidR="00A864D9" w:rsidRPr="00A54F5A" w:rsidRDefault="00A864D9" w:rsidP="00A864D9">
            <w:pPr>
              <w:spacing w:after="0" w:line="280" w:lineRule="exact"/>
              <w:jc w:val="both"/>
              <w:rPr>
                <w:rFonts w:ascii="Cambria" w:eastAsia="Times New Roman" w:hAnsi="Cambria" w:cs="Times New Roman"/>
                <w:b/>
                <w:bCs/>
                <w:lang w:val="et-EE"/>
              </w:rPr>
            </w:pPr>
            <w:r w:rsidRPr="00A54F5A">
              <w:rPr>
                <w:rFonts w:ascii="Cambria" w:eastAsia="Times New Roman" w:hAnsi="Cambria" w:cs="Times New Roman"/>
                <w:b/>
                <w:bCs/>
                <w:lang w:val="et-EE"/>
              </w:rPr>
              <w:t>Aeg soola-lume segu eemaldami</w:t>
            </w:r>
            <w:r w:rsidR="00002DD6" w:rsidRPr="00A54F5A">
              <w:rPr>
                <w:rFonts w:ascii="Cambria" w:eastAsia="Times New Roman" w:hAnsi="Cambria" w:cs="Times New Roman"/>
                <w:b/>
                <w:bCs/>
                <w:lang w:val="et-EE"/>
              </w:rPr>
              <w:t>seks</w:t>
            </w:r>
            <w:r w:rsidRPr="00A54F5A">
              <w:rPr>
                <w:rFonts w:ascii="Cambria" w:eastAsia="Times New Roman" w:hAnsi="Cambria" w:cs="Times New Roman"/>
                <w:b/>
                <w:bCs/>
                <w:lang w:val="et-EE"/>
              </w:rPr>
              <w:t xml:space="preserve"> sõiduteelt (tundi)</w:t>
            </w:r>
          </w:p>
        </w:tc>
        <w:tc>
          <w:tcPr>
            <w:tcW w:w="1485" w:type="dxa"/>
          </w:tcPr>
          <w:p w14:paraId="2D8FF6CA" w14:textId="10087B40" w:rsidR="00A864D9" w:rsidRPr="00A54F5A" w:rsidRDefault="0086770E" w:rsidP="004A11A5">
            <w:pPr>
              <w:pStyle w:val="Loendilik"/>
              <w:spacing w:after="0" w:line="280" w:lineRule="exact"/>
              <w:ind w:left="0"/>
              <w:jc w:val="both"/>
              <w:rPr>
                <w:rFonts w:ascii="Cambria" w:eastAsia="Times New Roman" w:hAnsi="Cambria" w:cs="Times New Roman"/>
                <w:lang w:val="et-EE"/>
              </w:rPr>
            </w:pPr>
            <w:r w:rsidRPr="00A54F5A">
              <w:rPr>
                <w:rFonts w:ascii="Cambria" w:eastAsia="Times New Roman" w:hAnsi="Cambria" w:cs="Times New Roman"/>
                <w:lang w:val="et-EE"/>
              </w:rPr>
              <w:t>5 h</w:t>
            </w:r>
          </w:p>
        </w:tc>
        <w:tc>
          <w:tcPr>
            <w:tcW w:w="1494" w:type="dxa"/>
          </w:tcPr>
          <w:p w14:paraId="06FB7F8C" w14:textId="25CA71E3" w:rsidR="00A864D9" w:rsidRPr="00A54F5A" w:rsidRDefault="0086770E" w:rsidP="004A11A5">
            <w:pPr>
              <w:pStyle w:val="Loendilik"/>
              <w:spacing w:after="0" w:line="280" w:lineRule="exact"/>
              <w:ind w:left="0"/>
              <w:jc w:val="both"/>
              <w:rPr>
                <w:rFonts w:ascii="Cambria" w:eastAsia="Times New Roman" w:hAnsi="Cambria" w:cs="Times New Roman"/>
                <w:lang w:val="et-EE"/>
              </w:rPr>
            </w:pPr>
            <w:r w:rsidRPr="00A54F5A">
              <w:rPr>
                <w:rFonts w:ascii="Cambria" w:eastAsia="Times New Roman" w:hAnsi="Cambria" w:cs="Times New Roman"/>
                <w:lang w:val="et-EE"/>
              </w:rPr>
              <w:t>8 h</w:t>
            </w:r>
          </w:p>
        </w:tc>
        <w:tc>
          <w:tcPr>
            <w:tcW w:w="1485" w:type="dxa"/>
          </w:tcPr>
          <w:p w14:paraId="7958E15E" w14:textId="10A41C3C" w:rsidR="00A864D9" w:rsidRPr="00A54F5A" w:rsidRDefault="003817C2" w:rsidP="004A11A5">
            <w:pPr>
              <w:pStyle w:val="Loendilik"/>
              <w:spacing w:after="0" w:line="280" w:lineRule="exact"/>
              <w:ind w:left="0"/>
              <w:jc w:val="both"/>
              <w:rPr>
                <w:rFonts w:ascii="Cambria" w:eastAsia="Times New Roman" w:hAnsi="Cambria" w:cs="Times New Roman"/>
                <w:lang w:val="et-EE"/>
              </w:rPr>
            </w:pPr>
            <w:r w:rsidRPr="00A54F5A">
              <w:rPr>
                <w:rFonts w:ascii="Cambria" w:eastAsia="Times New Roman" w:hAnsi="Cambria" w:cs="Times New Roman"/>
                <w:lang w:val="et-EE"/>
              </w:rPr>
              <w:t>-</w:t>
            </w:r>
          </w:p>
        </w:tc>
      </w:tr>
      <w:tr w:rsidR="00A864D9" w:rsidRPr="00A54F5A" w14:paraId="69F915AE" w14:textId="77777777" w:rsidTr="00F35DCC">
        <w:tc>
          <w:tcPr>
            <w:tcW w:w="3878" w:type="dxa"/>
          </w:tcPr>
          <w:p w14:paraId="26D1E31C" w14:textId="6289C118" w:rsidR="00A864D9" w:rsidRPr="00A54F5A" w:rsidRDefault="00A864D9" w:rsidP="00A864D9">
            <w:pPr>
              <w:spacing w:after="0" w:line="280" w:lineRule="exact"/>
              <w:jc w:val="both"/>
              <w:rPr>
                <w:rFonts w:ascii="Cambria" w:eastAsia="Times New Roman" w:hAnsi="Cambria" w:cs="Times New Roman"/>
                <w:b/>
                <w:bCs/>
                <w:lang w:val="et-EE"/>
              </w:rPr>
            </w:pPr>
            <w:r w:rsidRPr="00A54F5A">
              <w:rPr>
                <w:rFonts w:ascii="Cambria" w:eastAsia="Times New Roman" w:hAnsi="Cambria" w:cs="Times New Roman"/>
                <w:b/>
                <w:bCs/>
                <w:lang w:val="et-EE"/>
              </w:rPr>
              <w:t>Aeg kõnnitee ning jalgrattatee puhastamiseks ja libedusetõrjeks (tundi)</w:t>
            </w:r>
          </w:p>
        </w:tc>
        <w:tc>
          <w:tcPr>
            <w:tcW w:w="1485" w:type="dxa"/>
          </w:tcPr>
          <w:p w14:paraId="5D027E37" w14:textId="4C007DE8" w:rsidR="00A864D9" w:rsidRPr="00A54F5A" w:rsidRDefault="0086770E" w:rsidP="004A11A5">
            <w:pPr>
              <w:pStyle w:val="Loendilik"/>
              <w:spacing w:after="0" w:line="280" w:lineRule="exact"/>
              <w:ind w:left="0"/>
              <w:jc w:val="both"/>
              <w:rPr>
                <w:rFonts w:ascii="Cambria" w:eastAsia="Times New Roman" w:hAnsi="Cambria" w:cs="Times New Roman"/>
                <w:lang w:val="et-EE"/>
              </w:rPr>
            </w:pPr>
            <w:r w:rsidRPr="00A54F5A">
              <w:rPr>
                <w:rFonts w:ascii="Cambria" w:eastAsia="Times New Roman" w:hAnsi="Cambria" w:cs="Times New Roman"/>
                <w:lang w:val="et-EE"/>
              </w:rPr>
              <w:t>4 h</w:t>
            </w:r>
          </w:p>
        </w:tc>
        <w:tc>
          <w:tcPr>
            <w:tcW w:w="1494" w:type="dxa"/>
          </w:tcPr>
          <w:p w14:paraId="43B0E40A" w14:textId="3EE184CD" w:rsidR="00A864D9" w:rsidRPr="00A54F5A" w:rsidRDefault="0086770E" w:rsidP="004A11A5">
            <w:pPr>
              <w:pStyle w:val="Loendilik"/>
              <w:spacing w:after="0" w:line="280" w:lineRule="exact"/>
              <w:ind w:left="0"/>
              <w:jc w:val="both"/>
              <w:rPr>
                <w:rFonts w:ascii="Cambria" w:eastAsia="Times New Roman" w:hAnsi="Cambria" w:cs="Times New Roman"/>
                <w:lang w:val="et-EE"/>
              </w:rPr>
            </w:pPr>
            <w:r w:rsidRPr="00A54F5A">
              <w:rPr>
                <w:rFonts w:ascii="Cambria" w:eastAsia="Times New Roman" w:hAnsi="Cambria" w:cs="Times New Roman"/>
                <w:lang w:val="et-EE"/>
              </w:rPr>
              <w:t>8 h</w:t>
            </w:r>
          </w:p>
        </w:tc>
        <w:tc>
          <w:tcPr>
            <w:tcW w:w="1485" w:type="dxa"/>
          </w:tcPr>
          <w:p w14:paraId="74292839" w14:textId="3D4E2A30" w:rsidR="00A864D9" w:rsidRPr="00A54F5A" w:rsidRDefault="0086770E" w:rsidP="004A11A5">
            <w:pPr>
              <w:pStyle w:val="Loendilik"/>
              <w:spacing w:after="0" w:line="280" w:lineRule="exact"/>
              <w:ind w:left="0"/>
              <w:jc w:val="both"/>
              <w:rPr>
                <w:rFonts w:ascii="Cambria" w:eastAsia="Times New Roman" w:hAnsi="Cambria" w:cs="Times New Roman"/>
                <w:lang w:val="et-EE"/>
              </w:rPr>
            </w:pPr>
            <w:r w:rsidRPr="00A54F5A">
              <w:rPr>
                <w:rFonts w:ascii="Cambria" w:eastAsia="Times New Roman" w:hAnsi="Cambria" w:cs="Times New Roman"/>
                <w:lang w:val="et-EE"/>
              </w:rPr>
              <w:t>8 h</w:t>
            </w:r>
          </w:p>
        </w:tc>
      </w:tr>
      <w:tr w:rsidR="00A864D9" w:rsidRPr="00A54F5A" w14:paraId="75DAE101" w14:textId="77777777" w:rsidTr="00F35DCC">
        <w:tc>
          <w:tcPr>
            <w:tcW w:w="3878" w:type="dxa"/>
          </w:tcPr>
          <w:p w14:paraId="11939BBD" w14:textId="22D0FB6D" w:rsidR="00A864D9" w:rsidRPr="00A54F5A" w:rsidRDefault="00A864D9" w:rsidP="00A864D9">
            <w:pPr>
              <w:spacing w:after="0" w:line="280" w:lineRule="exact"/>
              <w:jc w:val="both"/>
              <w:rPr>
                <w:rFonts w:ascii="Cambria" w:eastAsia="Times New Roman" w:hAnsi="Cambria" w:cs="Times New Roman"/>
                <w:b/>
                <w:bCs/>
                <w:lang w:val="et-EE"/>
              </w:rPr>
            </w:pPr>
            <w:r w:rsidRPr="00A54F5A">
              <w:rPr>
                <w:rFonts w:ascii="Cambria" w:eastAsia="Times New Roman" w:hAnsi="Cambria" w:cs="Times New Roman"/>
                <w:b/>
                <w:bCs/>
                <w:lang w:val="et-EE"/>
              </w:rPr>
              <w:t>Aeg tee</w:t>
            </w:r>
            <w:r w:rsidR="00E059E0" w:rsidRPr="00A54F5A">
              <w:rPr>
                <w:rFonts w:ascii="Cambria" w:eastAsia="Times New Roman" w:hAnsi="Cambria" w:cs="Times New Roman"/>
                <w:b/>
                <w:bCs/>
                <w:lang w:val="et-EE"/>
              </w:rPr>
              <w:t xml:space="preserve"> </w:t>
            </w:r>
            <w:r w:rsidRPr="00A54F5A">
              <w:rPr>
                <w:rFonts w:ascii="Cambria" w:eastAsia="Times New Roman" w:hAnsi="Cambria" w:cs="Times New Roman"/>
                <w:b/>
                <w:bCs/>
                <w:lang w:val="et-EE"/>
              </w:rPr>
              <w:t>kohta kehtivate nõuete täitmiseks (tundi)</w:t>
            </w:r>
          </w:p>
        </w:tc>
        <w:tc>
          <w:tcPr>
            <w:tcW w:w="1485" w:type="dxa"/>
          </w:tcPr>
          <w:p w14:paraId="66CA567C" w14:textId="666CA52A" w:rsidR="00A864D9" w:rsidRPr="00A54F5A" w:rsidRDefault="00E059E0" w:rsidP="004A11A5">
            <w:pPr>
              <w:pStyle w:val="Loendilik"/>
              <w:spacing w:after="0" w:line="280" w:lineRule="exact"/>
              <w:ind w:left="0"/>
              <w:jc w:val="both"/>
              <w:rPr>
                <w:rFonts w:ascii="Cambria" w:eastAsia="Times New Roman" w:hAnsi="Cambria" w:cs="Times New Roman"/>
                <w:lang w:val="et-EE"/>
              </w:rPr>
            </w:pPr>
            <w:r w:rsidRPr="00A54F5A">
              <w:rPr>
                <w:rFonts w:ascii="Cambria" w:eastAsia="Times New Roman" w:hAnsi="Cambria" w:cs="Times New Roman"/>
                <w:lang w:val="et-EE"/>
              </w:rPr>
              <w:t>8 h</w:t>
            </w:r>
          </w:p>
        </w:tc>
        <w:tc>
          <w:tcPr>
            <w:tcW w:w="1494" w:type="dxa"/>
          </w:tcPr>
          <w:p w14:paraId="7B64AF0E" w14:textId="71DE2F78" w:rsidR="00A864D9" w:rsidRPr="00A54F5A" w:rsidRDefault="00E059E0" w:rsidP="004A11A5">
            <w:pPr>
              <w:pStyle w:val="Loendilik"/>
              <w:spacing w:after="0" w:line="280" w:lineRule="exact"/>
              <w:ind w:left="0"/>
              <w:jc w:val="both"/>
              <w:rPr>
                <w:rFonts w:ascii="Cambria" w:eastAsia="Times New Roman" w:hAnsi="Cambria" w:cs="Times New Roman"/>
                <w:lang w:val="et-EE"/>
              </w:rPr>
            </w:pPr>
            <w:r w:rsidRPr="00A54F5A">
              <w:rPr>
                <w:rFonts w:ascii="Cambria" w:eastAsia="Times New Roman" w:hAnsi="Cambria" w:cs="Times New Roman"/>
                <w:lang w:val="et-EE"/>
              </w:rPr>
              <w:t>12 h</w:t>
            </w:r>
          </w:p>
        </w:tc>
        <w:tc>
          <w:tcPr>
            <w:tcW w:w="1485" w:type="dxa"/>
          </w:tcPr>
          <w:p w14:paraId="609CAE62" w14:textId="1CB3DCA8" w:rsidR="00A864D9" w:rsidRPr="00A54F5A" w:rsidRDefault="00E059E0" w:rsidP="004A11A5">
            <w:pPr>
              <w:pStyle w:val="Loendilik"/>
              <w:spacing w:after="0" w:line="280" w:lineRule="exact"/>
              <w:ind w:left="0"/>
              <w:jc w:val="both"/>
              <w:rPr>
                <w:rFonts w:ascii="Cambria" w:eastAsia="Times New Roman" w:hAnsi="Cambria" w:cs="Times New Roman"/>
                <w:lang w:val="et-EE"/>
              </w:rPr>
            </w:pPr>
            <w:r w:rsidRPr="00A54F5A">
              <w:rPr>
                <w:rFonts w:ascii="Cambria" w:eastAsia="Times New Roman" w:hAnsi="Cambria" w:cs="Times New Roman"/>
                <w:lang w:val="et-EE"/>
              </w:rPr>
              <w:t>15 h</w:t>
            </w:r>
          </w:p>
        </w:tc>
      </w:tr>
      <w:tr w:rsidR="007C34B8" w:rsidRPr="00A54F5A" w14:paraId="4C45BE5E" w14:textId="77777777" w:rsidTr="00F35DCC">
        <w:tc>
          <w:tcPr>
            <w:tcW w:w="3878" w:type="dxa"/>
          </w:tcPr>
          <w:p w14:paraId="5680768B" w14:textId="57739358" w:rsidR="007C34B8" w:rsidRPr="00A54F5A" w:rsidRDefault="00A864D9" w:rsidP="00A864D9">
            <w:pPr>
              <w:spacing w:after="0" w:line="280" w:lineRule="exact"/>
              <w:jc w:val="both"/>
              <w:rPr>
                <w:rFonts w:ascii="Cambria" w:eastAsia="Times New Roman" w:hAnsi="Cambria" w:cs="Times New Roman"/>
                <w:b/>
                <w:bCs/>
                <w:lang w:val="et-EE"/>
              </w:rPr>
            </w:pPr>
            <w:r w:rsidRPr="00A54F5A">
              <w:rPr>
                <w:rFonts w:ascii="Cambria" w:eastAsia="Times New Roman" w:hAnsi="Cambria" w:cs="Times New Roman"/>
                <w:b/>
                <w:bCs/>
                <w:lang w:val="et-EE"/>
              </w:rPr>
              <w:t>Aeg libeduse tõrje teostamiseks tänava ohtlikes kohtades (tundi)</w:t>
            </w:r>
          </w:p>
        </w:tc>
        <w:tc>
          <w:tcPr>
            <w:tcW w:w="1485" w:type="dxa"/>
          </w:tcPr>
          <w:p w14:paraId="19509421" w14:textId="264C6A6B" w:rsidR="007C34B8" w:rsidRPr="00A54F5A" w:rsidRDefault="00A00B97" w:rsidP="004A11A5">
            <w:pPr>
              <w:pStyle w:val="Loendilik"/>
              <w:spacing w:after="0" w:line="280" w:lineRule="exact"/>
              <w:ind w:left="0"/>
              <w:jc w:val="both"/>
              <w:rPr>
                <w:rFonts w:ascii="Cambria" w:eastAsia="Times New Roman" w:hAnsi="Cambria" w:cs="Times New Roman"/>
                <w:lang w:val="et-EE"/>
              </w:rPr>
            </w:pPr>
            <w:r w:rsidRPr="00A54F5A">
              <w:rPr>
                <w:rFonts w:ascii="Cambria" w:eastAsia="Times New Roman" w:hAnsi="Cambria" w:cs="Times New Roman"/>
                <w:lang w:val="et-EE"/>
              </w:rPr>
              <w:t>2 h</w:t>
            </w:r>
          </w:p>
        </w:tc>
        <w:tc>
          <w:tcPr>
            <w:tcW w:w="1494" w:type="dxa"/>
          </w:tcPr>
          <w:p w14:paraId="434F8377" w14:textId="03BA9656" w:rsidR="007C34B8" w:rsidRPr="00A54F5A" w:rsidRDefault="00A00B97" w:rsidP="004A11A5">
            <w:pPr>
              <w:pStyle w:val="Loendilik"/>
              <w:spacing w:after="0" w:line="280" w:lineRule="exact"/>
              <w:ind w:left="0"/>
              <w:jc w:val="both"/>
              <w:rPr>
                <w:rFonts w:ascii="Cambria" w:eastAsia="Times New Roman" w:hAnsi="Cambria" w:cs="Times New Roman"/>
                <w:lang w:val="et-EE"/>
              </w:rPr>
            </w:pPr>
            <w:r w:rsidRPr="00A54F5A">
              <w:rPr>
                <w:rFonts w:ascii="Cambria" w:eastAsia="Times New Roman" w:hAnsi="Cambria" w:cs="Times New Roman"/>
                <w:lang w:val="et-EE"/>
              </w:rPr>
              <w:t>4 h</w:t>
            </w:r>
          </w:p>
        </w:tc>
        <w:tc>
          <w:tcPr>
            <w:tcW w:w="1485" w:type="dxa"/>
          </w:tcPr>
          <w:p w14:paraId="5C733F06" w14:textId="418D6F2F" w:rsidR="007C34B8" w:rsidRPr="00A54F5A" w:rsidRDefault="00A00B97" w:rsidP="004A11A5">
            <w:pPr>
              <w:pStyle w:val="Loendilik"/>
              <w:spacing w:after="0" w:line="280" w:lineRule="exact"/>
              <w:ind w:left="0"/>
              <w:jc w:val="both"/>
              <w:rPr>
                <w:rFonts w:ascii="Cambria" w:eastAsia="Times New Roman" w:hAnsi="Cambria" w:cs="Times New Roman"/>
                <w:lang w:val="et-EE"/>
              </w:rPr>
            </w:pPr>
            <w:r w:rsidRPr="00A54F5A">
              <w:rPr>
                <w:rFonts w:ascii="Cambria" w:eastAsia="Times New Roman" w:hAnsi="Cambria" w:cs="Times New Roman"/>
                <w:lang w:val="et-EE"/>
              </w:rPr>
              <w:t>6 h</w:t>
            </w:r>
          </w:p>
        </w:tc>
      </w:tr>
    </w:tbl>
    <w:p w14:paraId="4BE10D1B" w14:textId="3C092933" w:rsidR="00414B2F" w:rsidRPr="00A54F5A" w:rsidRDefault="00F35DCC" w:rsidP="00AE1DD6">
      <w:pPr>
        <w:pStyle w:val="Loendilik"/>
        <w:numPr>
          <w:ilvl w:val="1"/>
          <w:numId w:val="11"/>
        </w:numPr>
        <w:spacing w:after="0" w:line="280" w:lineRule="exact"/>
        <w:ind w:hanging="720"/>
        <w:jc w:val="both"/>
        <w:rPr>
          <w:rFonts w:ascii="Cambria" w:eastAsia="Times New Roman" w:hAnsi="Cambria" w:cs="Times New Roman"/>
          <w:color w:val="000000" w:themeColor="text1"/>
          <w:lang w:val="et-EE"/>
        </w:rPr>
      </w:pPr>
      <w:r w:rsidRPr="00A54F5A">
        <w:rPr>
          <w:rFonts w:ascii="Cambria" w:eastAsia="Times New Roman" w:hAnsi="Cambria" w:cs="Times New Roman"/>
          <w:color w:val="000000" w:themeColor="text1"/>
          <w:lang w:val="et-EE"/>
        </w:rPr>
        <w:t>Tee</w:t>
      </w:r>
      <w:r w:rsidR="000748D9" w:rsidRPr="00A54F5A">
        <w:rPr>
          <w:rFonts w:ascii="Cambria" w:eastAsia="Times New Roman" w:hAnsi="Cambria" w:cs="Times New Roman"/>
          <w:color w:val="000000" w:themeColor="text1"/>
          <w:lang w:val="et-EE"/>
        </w:rPr>
        <w:t>de ja tänavate</w:t>
      </w:r>
      <w:r w:rsidRPr="00A54F5A">
        <w:rPr>
          <w:rFonts w:ascii="Cambria" w:eastAsia="Times New Roman" w:hAnsi="Cambria" w:cs="Times New Roman"/>
          <w:color w:val="000000" w:themeColor="text1"/>
          <w:lang w:val="et-EE"/>
        </w:rPr>
        <w:t xml:space="preserve"> seisunditase</w:t>
      </w:r>
      <w:r w:rsidR="000748D9" w:rsidRPr="00A54F5A">
        <w:rPr>
          <w:rFonts w:ascii="Cambria" w:eastAsia="Times New Roman" w:hAnsi="Cambria" w:cs="Times New Roman"/>
          <w:color w:val="000000" w:themeColor="text1"/>
          <w:lang w:val="et-EE"/>
        </w:rPr>
        <w:t>med on välja toodud</w:t>
      </w:r>
      <w:r w:rsidR="00BE0AEA" w:rsidRPr="00A54F5A">
        <w:rPr>
          <w:rFonts w:ascii="Cambria" w:eastAsia="Times New Roman" w:hAnsi="Cambria" w:cs="Times New Roman"/>
          <w:color w:val="000000" w:themeColor="text1"/>
          <w:lang w:val="et-EE"/>
        </w:rPr>
        <w:t xml:space="preserve"> Kohila valla talihoolduse piirkondade tabelis ja talihoolduse kaardil.</w:t>
      </w:r>
    </w:p>
    <w:p w14:paraId="1D97448E" w14:textId="77777777" w:rsidR="00414B2F" w:rsidRPr="00A54F5A" w:rsidRDefault="00414B2F" w:rsidP="00AE1DD6">
      <w:pPr>
        <w:spacing w:after="0" w:line="280" w:lineRule="exact"/>
        <w:ind w:left="720" w:hanging="720"/>
        <w:jc w:val="both"/>
        <w:rPr>
          <w:rFonts w:ascii="Cambria" w:eastAsia="Times New Roman" w:hAnsi="Cambria" w:cs="Times New Roman"/>
          <w:lang w:val="et-EE"/>
        </w:rPr>
      </w:pPr>
    </w:p>
    <w:p w14:paraId="5DB67C6B" w14:textId="4AE3A752" w:rsidR="002B6590" w:rsidRPr="00A54F5A" w:rsidRDefault="002B6590" w:rsidP="00AE1DD6">
      <w:pPr>
        <w:pStyle w:val="Loendilik"/>
        <w:numPr>
          <w:ilvl w:val="0"/>
          <w:numId w:val="11"/>
        </w:numPr>
        <w:spacing w:after="0" w:line="280" w:lineRule="exact"/>
        <w:ind w:hanging="720"/>
        <w:jc w:val="both"/>
        <w:rPr>
          <w:rFonts w:ascii="Cambria" w:eastAsia="Times New Roman" w:hAnsi="Cambria" w:cs="Times New Roman"/>
          <w:b/>
          <w:bCs/>
          <w:lang w:val="et-EE"/>
        </w:rPr>
      </w:pPr>
      <w:r w:rsidRPr="00A54F5A">
        <w:rPr>
          <w:rFonts w:ascii="Cambria" w:eastAsia="Times New Roman" w:hAnsi="Cambria" w:cs="Times New Roman"/>
          <w:b/>
          <w:bCs/>
          <w:lang w:val="et-EE"/>
        </w:rPr>
        <w:t xml:space="preserve">Täiendav teenus </w:t>
      </w:r>
      <w:r w:rsidR="00EC5FE4" w:rsidRPr="00A54F5A">
        <w:rPr>
          <w:rFonts w:ascii="Cambria" w:eastAsia="Times New Roman" w:hAnsi="Cambria" w:cs="Times New Roman"/>
          <w:b/>
          <w:bCs/>
          <w:lang w:val="et-EE"/>
        </w:rPr>
        <w:t>koolibussimarsruutidel</w:t>
      </w:r>
    </w:p>
    <w:p w14:paraId="6B04C4AF" w14:textId="4BE3B2EA" w:rsidR="00912A13" w:rsidRPr="00A54F5A" w:rsidRDefault="00912A13" w:rsidP="00EC5FE4">
      <w:pPr>
        <w:widowControl w:val="0"/>
        <w:spacing w:after="0" w:line="280" w:lineRule="exact"/>
        <w:contextualSpacing/>
        <w:jc w:val="both"/>
        <w:rPr>
          <w:rFonts w:ascii="Cambria" w:eastAsia="Times New Roman" w:hAnsi="Cambria" w:cs="Times New Roman"/>
          <w:lang w:val="et-EE"/>
        </w:rPr>
      </w:pPr>
    </w:p>
    <w:p w14:paraId="30FA5979" w14:textId="4E8766B7" w:rsidR="00912A13" w:rsidRPr="00A54F5A" w:rsidRDefault="00891B30" w:rsidP="00AE1DD6">
      <w:pPr>
        <w:widowControl w:val="0"/>
        <w:numPr>
          <w:ilvl w:val="1"/>
          <w:numId w:val="11"/>
        </w:numPr>
        <w:spacing w:after="0" w:line="280" w:lineRule="exact"/>
        <w:ind w:hanging="720"/>
        <w:contextualSpacing/>
        <w:jc w:val="both"/>
        <w:rPr>
          <w:rFonts w:ascii="Cambria" w:eastAsia="Times New Roman" w:hAnsi="Cambria" w:cs="Times New Roman"/>
          <w:lang w:val="et-EE"/>
        </w:rPr>
      </w:pPr>
      <w:r w:rsidRPr="00A54F5A">
        <w:rPr>
          <w:rFonts w:ascii="Cambria" w:eastAsia="Times New Roman" w:hAnsi="Cambria" w:cs="Times New Roman"/>
          <w:lang w:val="et-EE"/>
        </w:rPr>
        <w:t xml:space="preserve">Piirkonda läbivad </w:t>
      </w:r>
      <w:r w:rsidR="00912A13" w:rsidRPr="00A54F5A">
        <w:rPr>
          <w:rFonts w:ascii="Cambria" w:eastAsia="Times New Roman" w:hAnsi="Cambria" w:cs="Times New Roman"/>
          <w:lang w:val="et-EE"/>
        </w:rPr>
        <w:t>koolibussimarsruudid</w:t>
      </w:r>
      <w:r w:rsidR="00BE0AEA" w:rsidRPr="00A54F5A">
        <w:rPr>
          <w:rFonts w:ascii="Cambria" w:eastAsia="Times New Roman" w:hAnsi="Cambria" w:cs="Times New Roman"/>
          <w:lang w:val="et-EE"/>
        </w:rPr>
        <w:t xml:space="preserve">, mis on kujutatud liinide kaardil. </w:t>
      </w:r>
    </w:p>
    <w:p w14:paraId="2E60E663" w14:textId="1EB3E484" w:rsidR="00891B30" w:rsidRPr="00A54F5A" w:rsidRDefault="00912A13" w:rsidP="00AE1DD6">
      <w:pPr>
        <w:widowControl w:val="0"/>
        <w:numPr>
          <w:ilvl w:val="1"/>
          <w:numId w:val="11"/>
        </w:numPr>
        <w:spacing w:after="0" w:line="280" w:lineRule="exact"/>
        <w:ind w:hanging="720"/>
        <w:contextualSpacing/>
        <w:jc w:val="both"/>
        <w:rPr>
          <w:rFonts w:ascii="Cambria" w:eastAsia="Times New Roman" w:hAnsi="Cambria" w:cs="Times New Roman"/>
          <w:lang w:val="et-EE"/>
        </w:rPr>
      </w:pPr>
      <w:r w:rsidRPr="00A54F5A">
        <w:rPr>
          <w:rFonts w:ascii="Cambria" w:eastAsia="Times New Roman" w:hAnsi="Cambria" w:cs="Times New Roman"/>
          <w:lang w:val="et-EE"/>
        </w:rPr>
        <w:t xml:space="preserve">Teenuse osutamisel peab </w:t>
      </w:r>
      <w:r w:rsidR="003057F1" w:rsidRPr="00A54F5A">
        <w:rPr>
          <w:rFonts w:ascii="Cambria" w:eastAsia="Times New Roman" w:hAnsi="Cambria" w:cs="Times New Roman"/>
          <w:lang w:val="et-EE"/>
        </w:rPr>
        <w:t>töövõtja</w:t>
      </w:r>
      <w:r w:rsidRPr="00A54F5A">
        <w:rPr>
          <w:rFonts w:ascii="Cambria" w:eastAsia="Times New Roman" w:hAnsi="Cambria" w:cs="Times New Roman"/>
          <w:lang w:val="et-EE"/>
        </w:rPr>
        <w:t xml:space="preserve"> esindaja, kes töid organiseerib üldjuhul arvestama koolibussiliinide sõidugraafikuga. </w:t>
      </w:r>
    </w:p>
    <w:p w14:paraId="0F474004" w14:textId="79A8F568" w:rsidR="00912A13" w:rsidRPr="00A54F5A" w:rsidRDefault="00912A13" w:rsidP="00AE1DD6">
      <w:pPr>
        <w:widowControl w:val="0"/>
        <w:numPr>
          <w:ilvl w:val="1"/>
          <w:numId w:val="11"/>
        </w:numPr>
        <w:spacing w:after="0" w:line="280" w:lineRule="exact"/>
        <w:ind w:hanging="720"/>
        <w:contextualSpacing/>
        <w:jc w:val="both"/>
        <w:rPr>
          <w:rFonts w:ascii="Cambria" w:eastAsia="Times New Roman" w:hAnsi="Cambria" w:cs="Times New Roman"/>
          <w:lang w:val="et-EE"/>
        </w:rPr>
      </w:pPr>
      <w:r w:rsidRPr="00A54F5A">
        <w:rPr>
          <w:rFonts w:ascii="Cambria" w:eastAsia="Times New Roman" w:hAnsi="Cambria" w:cs="Times New Roman"/>
          <w:lang w:val="et-EE"/>
        </w:rPr>
        <w:t>Hommikul peab hooldering (nende liinide osas kus hommikune bussiring graafikujärgselt on ette nähtud)</w:t>
      </w:r>
      <w:r w:rsidR="00891B30" w:rsidRPr="00A54F5A">
        <w:rPr>
          <w:rFonts w:ascii="Cambria" w:eastAsia="Times New Roman" w:hAnsi="Cambria" w:cs="Times New Roman"/>
          <w:lang w:val="et-EE"/>
        </w:rPr>
        <w:t xml:space="preserve"> </w:t>
      </w:r>
      <w:r w:rsidRPr="00A54F5A">
        <w:rPr>
          <w:rFonts w:ascii="Cambria" w:eastAsia="Times New Roman" w:hAnsi="Cambria" w:cs="Times New Roman"/>
          <w:lang w:val="et-EE"/>
        </w:rPr>
        <w:t>olema lõpetatud hiljemalt kella 7:00ks.</w:t>
      </w:r>
    </w:p>
    <w:p w14:paraId="33475B28" w14:textId="77777777" w:rsidR="002B6590" w:rsidRPr="00A54F5A" w:rsidRDefault="002B6590" w:rsidP="00AE1DD6">
      <w:pPr>
        <w:pStyle w:val="Loendilik"/>
        <w:spacing w:after="0" w:line="280" w:lineRule="exact"/>
        <w:ind w:hanging="720"/>
        <w:jc w:val="both"/>
        <w:rPr>
          <w:rFonts w:ascii="Cambria" w:eastAsia="Times New Roman" w:hAnsi="Cambria" w:cs="Times New Roman"/>
          <w:b/>
          <w:bCs/>
          <w:lang w:val="et-EE"/>
        </w:rPr>
      </w:pPr>
    </w:p>
    <w:p w14:paraId="3FF7372E" w14:textId="07157858" w:rsidR="005C238F" w:rsidRPr="00A54F5A" w:rsidRDefault="005C238F" w:rsidP="00AE1DD6">
      <w:pPr>
        <w:pStyle w:val="Loendilik"/>
        <w:numPr>
          <w:ilvl w:val="0"/>
          <w:numId w:val="11"/>
        </w:numPr>
        <w:spacing w:after="0" w:line="280" w:lineRule="exact"/>
        <w:ind w:hanging="720"/>
        <w:jc w:val="both"/>
        <w:rPr>
          <w:rFonts w:ascii="Cambria" w:eastAsia="Times New Roman" w:hAnsi="Cambria" w:cs="Times New Roman"/>
          <w:b/>
          <w:bCs/>
          <w:lang w:val="et-EE"/>
        </w:rPr>
      </w:pPr>
      <w:r w:rsidRPr="00A54F5A">
        <w:rPr>
          <w:rFonts w:ascii="Cambria" w:eastAsia="Times New Roman" w:hAnsi="Cambria" w:cs="Times New Roman"/>
          <w:b/>
          <w:bCs/>
          <w:lang w:val="et-EE"/>
        </w:rPr>
        <w:t>Nõuded tehnikale</w:t>
      </w:r>
    </w:p>
    <w:p w14:paraId="5A5FA887" w14:textId="07BE4DB6" w:rsidR="003E3D63" w:rsidRPr="005E77EB" w:rsidRDefault="00B035B8" w:rsidP="00210489">
      <w:pPr>
        <w:pStyle w:val="Loendilik"/>
        <w:numPr>
          <w:ilvl w:val="1"/>
          <w:numId w:val="11"/>
        </w:numPr>
        <w:spacing w:after="0" w:line="280" w:lineRule="exact"/>
        <w:ind w:hanging="720"/>
        <w:jc w:val="both"/>
        <w:rPr>
          <w:rFonts w:ascii="Cambria" w:eastAsia="Times New Roman" w:hAnsi="Cambria" w:cs="Times New Roman"/>
          <w:lang w:val="et-EE"/>
        </w:rPr>
      </w:pPr>
      <w:r w:rsidRPr="00A54F5A">
        <w:rPr>
          <w:rFonts w:ascii="Cambria" w:eastAsia="Times New Roman" w:hAnsi="Cambria" w:cs="Times New Roman"/>
          <w:lang w:val="et-EE"/>
        </w:rPr>
        <w:t>Töövõtja</w:t>
      </w:r>
      <w:r w:rsidR="00674C90" w:rsidRPr="00A54F5A">
        <w:rPr>
          <w:rFonts w:ascii="Cambria" w:eastAsia="Times New Roman" w:hAnsi="Cambria" w:cs="Times New Roman"/>
          <w:lang w:val="et-EE"/>
        </w:rPr>
        <w:t xml:space="preserve"> peab </w:t>
      </w:r>
      <w:r w:rsidR="00674C90" w:rsidRPr="005E77EB">
        <w:rPr>
          <w:rFonts w:ascii="Cambria" w:eastAsia="Times New Roman" w:hAnsi="Cambria" w:cs="Times New Roman"/>
          <w:lang w:val="et-EE"/>
        </w:rPr>
        <w:t>tagama, et tema kasutuses on teenuse osutamise</w:t>
      </w:r>
      <w:r w:rsidR="00EE4DF5" w:rsidRPr="005E77EB">
        <w:rPr>
          <w:rFonts w:ascii="Cambria" w:eastAsia="Times New Roman" w:hAnsi="Cambria" w:cs="Times New Roman"/>
          <w:lang w:val="et-EE"/>
        </w:rPr>
        <w:t xml:space="preserve">ks </w:t>
      </w:r>
      <w:r w:rsidR="003110A4" w:rsidRPr="005E77EB">
        <w:rPr>
          <w:rFonts w:ascii="Cambria" w:eastAsia="Times New Roman" w:hAnsi="Cambria" w:cs="Times New Roman"/>
          <w:lang w:val="et-EE"/>
        </w:rPr>
        <w:t xml:space="preserve">minimaalselt </w:t>
      </w:r>
      <w:r w:rsidR="00EE4DF5" w:rsidRPr="005E77EB">
        <w:rPr>
          <w:rFonts w:ascii="Cambria" w:eastAsia="Times New Roman" w:hAnsi="Cambria" w:cs="Times New Roman"/>
          <w:lang w:val="et-EE"/>
        </w:rPr>
        <w:t>vajalik järgmine tehnika:</w:t>
      </w:r>
    </w:p>
    <w:p w14:paraId="63429AF0" w14:textId="7FA43F4D" w:rsidR="003E3D63" w:rsidRPr="005E77EB" w:rsidRDefault="00B035B8" w:rsidP="00AE1DD6">
      <w:pPr>
        <w:pStyle w:val="Loendilik"/>
        <w:numPr>
          <w:ilvl w:val="2"/>
          <w:numId w:val="11"/>
        </w:numPr>
        <w:spacing w:after="0" w:line="280" w:lineRule="exact"/>
        <w:ind w:left="720"/>
        <w:jc w:val="both"/>
        <w:rPr>
          <w:rFonts w:ascii="Cambria" w:eastAsia="Times New Roman" w:hAnsi="Cambria" w:cs="Times New Roman"/>
          <w:lang w:val="et-EE"/>
        </w:rPr>
      </w:pPr>
      <w:r w:rsidRPr="005E77EB">
        <w:rPr>
          <w:rFonts w:ascii="Cambria" w:eastAsia="Times New Roman" w:hAnsi="Cambria" w:cs="Times New Roman"/>
          <w:lang w:val="et-EE"/>
        </w:rPr>
        <w:t xml:space="preserve">Vähemalt </w:t>
      </w:r>
      <w:r w:rsidR="00C5551D" w:rsidRPr="005E77EB">
        <w:rPr>
          <w:rFonts w:ascii="Cambria" w:eastAsia="Times New Roman" w:hAnsi="Cambria" w:cs="Times New Roman"/>
          <w:lang w:val="et-EE"/>
        </w:rPr>
        <w:t>3</w:t>
      </w:r>
      <w:r w:rsidRPr="005E77EB">
        <w:rPr>
          <w:rFonts w:ascii="Cambria" w:eastAsia="Times New Roman" w:hAnsi="Cambria" w:cs="Times New Roman"/>
          <w:lang w:val="et-EE"/>
        </w:rPr>
        <w:t xml:space="preserve"> masinat: </w:t>
      </w:r>
      <w:r w:rsidR="003110A4" w:rsidRPr="005E77EB">
        <w:rPr>
          <w:rFonts w:ascii="Cambria" w:eastAsia="Times New Roman" w:hAnsi="Cambria" w:cs="Times New Roman"/>
          <w:lang w:val="et-EE"/>
        </w:rPr>
        <w:t>r</w:t>
      </w:r>
      <w:r w:rsidRPr="005E77EB">
        <w:rPr>
          <w:rFonts w:ascii="Cambria" w:eastAsia="Times New Roman" w:hAnsi="Cambria" w:cs="Times New Roman"/>
          <w:lang w:val="et-EE"/>
        </w:rPr>
        <w:t>atastraktor või analoog</w:t>
      </w:r>
      <w:r w:rsidR="001C4DD2" w:rsidRPr="005E77EB">
        <w:rPr>
          <w:rFonts w:ascii="Cambria" w:eastAsia="Times New Roman" w:hAnsi="Cambria" w:cs="Times New Roman"/>
          <w:lang w:val="et-EE"/>
        </w:rPr>
        <w:t>,</w:t>
      </w:r>
      <w:r w:rsidRPr="005E77EB">
        <w:rPr>
          <w:rFonts w:ascii="Cambria" w:eastAsia="Times New Roman" w:hAnsi="Cambria" w:cs="Times New Roman"/>
          <w:lang w:val="et-EE"/>
        </w:rPr>
        <w:t xml:space="preserve"> </w:t>
      </w:r>
      <w:r w:rsidR="00855EA8" w:rsidRPr="005E77EB">
        <w:rPr>
          <w:rFonts w:ascii="Cambria" w:eastAsia="Times New Roman" w:hAnsi="Cambria" w:cs="Times New Roman"/>
          <w:lang w:val="et-EE"/>
        </w:rPr>
        <w:t xml:space="preserve">täismassiga alates 4,5 tonni </w:t>
      </w:r>
      <w:r w:rsidRPr="005E77EB">
        <w:rPr>
          <w:rFonts w:ascii="Cambria" w:eastAsia="Times New Roman" w:hAnsi="Cambria" w:cs="Times New Roman"/>
          <w:lang w:val="et-EE"/>
        </w:rPr>
        <w:t xml:space="preserve">, millel on vähemalt </w:t>
      </w:r>
      <w:r w:rsidR="00855EA8" w:rsidRPr="005E77EB">
        <w:rPr>
          <w:rFonts w:ascii="Cambria" w:eastAsia="Times New Roman" w:hAnsi="Cambria" w:cs="Times New Roman"/>
          <w:lang w:val="et-EE"/>
        </w:rPr>
        <w:t xml:space="preserve">2,5 </w:t>
      </w:r>
      <w:r w:rsidRPr="005E77EB">
        <w:rPr>
          <w:rFonts w:ascii="Cambria" w:eastAsia="Times New Roman" w:hAnsi="Cambria" w:cs="Times New Roman"/>
          <w:lang w:val="et-EE"/>
        </w:rPr>
        <w:t>m</w:t>
      </w:r>
      <w:r w:rsidR="00855EA8" w:rsidRPr="005E77EB">
        <w:rPr>
          <w:rFonts w:ascii="Cambria" w:eastAsia="Times New Roman" w:hAnsi="Cambria" w:cs="Times New Roman"/>
          <w:lang w:val="et-EE"/>
        </w:rPr>
        <w:t>eetri</w:t>
      </w:r>
      <w:r w:rsidRPr="005E77EB">
        <w:rPr>
          <w:rFonts w:ascii="Cambria" w:eastAsia="Times New Roman" w:hAnsi="Cambria" w:cs="Times New Roman"/>
          <w:lang w:val="et-EE"/>
        </w:rPr>
        <w:t xml:space="preserve"> laiusega liigutatav vinthõlmaga raudteraga sahk, millele töövõtja saab lisada ka kummitera; </w:t>
      </w:r>
    </w:p>
    <w:p w14:paraId="4CF32A01" w14:textId="77777777" w:rsidR="0093687B" w:rsidRPr="005E77EB" w:rsidRDefault="00B035B8" w:rsidP="002A7F6D">
      <w:pPr>
        <w:pStyle w:val="Loendilik"/>
        <w:numPr>
          <w:ilvl w:val="2"/>
          <w:numId w:val="11"/>
        </w:numPr>
        <w:spacing w:after="0" w:line="280" w:lineRule="exact"/>
        <w:ind w:left="720"/>
        <w:jc w:val="both"/>
        <w:rPr>
          <w:rFonts w:ascii="Cambria" w:eastAsia="Times New Roman" w:hAnsi="Cambria" w:cs="Times New Roman"/>
          <w:lang w:val="et-EE"/>
        </w:rPr>
      </w:pPr>
      <w:r w:rsidRPr="005E77EB">
        <w:rPr>
          <w:rFonts w:ascii="Cambria" w:eastAsia="Times New Roman" w:hAnsi="Cambria" w:cs="Times New Roman"/>
          <w:lang w:val="et-EE"/>
        </w:rPr>
        <w:t xml:space="preserve">Vähemalt </w:t>
      </w:r>
      <w:r w:rsidR="00EC5FE4" w:rsidRPr="005E77EB">
        <w:rPr>
          <w:rFonts w:ascii="Cambria" w:eastAsia="Times New Roman" w:hAnsi="Cambria" w:cs="Times New Roman"/>
          <w:lang w:val="et-EE"/>
        </w:rPr>
        <w:t>1</w:t>
      </w:r>
      <w:r w:rsidRPr="005E77EB">
        <w:rPr>
          <w:rFonts w:ascii="Cambria" w:eastAsia="Times New Roman" w:hAnsi="Cambria" w:cs="Times New Roman"/>
          <w:lang w:val="et-EE"/>
        </w:rPr>
        <w:t xml:space="preserve"> masin:</w:t>
      </w:r>
      <w:r w:rsidR="00EC5FE4" w:rsidRPr="005E77EB">
        <w:rPr>
          <w:rFonts w:ascii="Cambria" w:eastAsia="Times New Roman" w:hAnsi="Cambria" w:cs="Times New Roman"/>
          <w:lang w:val="et-EE"/>
        </w:rPr>
        <w:t xml:space="preserve"> </w:t>
      </w:r>
      <w:r w:rsidRPr="005E77EB">
        <w:rPr>
          <w:rFonts w:ascii="Cambria" w:eastAsia="Times New Roman" w:hAnsi="Cambria" w:cs="Times New Roman"/>
          <w:lang w:val="et-EE"/>
        </w:rPr>
        <w:t xml:space="preserve"> </w:t>
      </w:r>
      <w:r w:rsidR="00EC5FE4" w:rsidRPr="005E77EB">
        <w:rPr>
          <w:rFonts w:ascii="Cambria" w:hAnsi="Cambria"/>
          <w:szCs w:val="24"/>
          <w:lang w:val="et-EE"/>
        </w:rPr>
        <w:t>kergliiklusteede hooldamiseks peab töövõtjal olema</w:t>
      </w:r>
      <w:r w:rsidR="002A7F6D" w:rsidRPr="005E77EB">
        <w:rPr>
          <w:rFonts w:ascii="Cambria" w:hAnsi="Cambria"/>
          <w:szCs w:val="24"/>
          <w:lang w:val="et-EE"/>
        </w:rPr>
        <w:t xml:space="preserve"> </w:t>
      </w:r>
      <w:r w:rsidR="00EC5FE4" w:rsidRPr="005E77EB">
        <w:rPr>
          <w:rFonts w:ascii="Cambria" w:hAnsi="Cambria"/>
          <w:szCs w:val="24"/>
          <w:lang w:val="et-EE"/>
        </w:rPr>
        <w:t>pööratava ja vajadusel lume koondamist võimaldava sahaga masin</w:t>
      </w:r>
      <w:r w:rsidR="00495B59" w:rsidRPr="005E77EB">
        <w:rPr>
          <w:rFonts w:ascii="Cambria" w:hAnsi="Cambria"/>
          <w:szCs w:val="24"/>
          <w:lang w:val="et-EE"/>
        </w:rPr>
        <w:t xml:space="preserve"> </w:t>
      </w:r>
      <w:r w:rsidR="004705B4" w:rsidRPr="005E77EB">
        <w:rPr>
          <w:rFonts w:ascii="Cambria" w:hAnsi="Cambria"/>
          <w:color w:val="000000" w:themeColor="text1"/>
          <w:szCs w:val="24"/>
          <w:lang w:val="et-EE"/>
        </w:rPr>
        <w:t>kuni</w:t>
      </w:r>
      <w:r w:rsidR="00EC5FE4" w:rsidRPr="005E77EB">
        <w:rPr>
          <w:rFonts w:ascii="Cambria" w:hAnsi="Cambria"/>
          <w:color w:val="000000" w:themeColor="text1"/>
          <w:szCs w:val="24"/>
          <w:lang w:val="et-EE"/>
        </w:rPr>
        <w:t xml:space="preserve"> 3</w:t>
      </w:r>
      <w:r w:rsidR="004705B4" w:rsidRPr="005E77EB">
        <w:rPr>
          <w:rFonts w:ascii="Cambria" w:hAnsi="Cambria"/>
          <w:color w:val="000000" w:themeColor="text1"/>
          <w:szCs w:val="24"/>
          <w:lang w:val="et-EE"/>
        </w:rPr>
        <w:t>5</w:t>
      </w:r>
      <w:r w:rsidR="00EC5FE4" w:rsidRPr="005E77EB">
        <w:rPr>
          <w:rFonts w:ascii="Cambria" w:hAnsi="Cambria"/>
          <w:color w:val="000000" w:themeColor="text1"/>
          <w:szCs w:val="24"/>
          <w:lang w:val="et-EE"/>
        </w:rPr>
        <w:t xml:space="preserve">00 kg </w:t>
      </w:r>
      <w:r w:rsidR="00EC5FE4" w:rsidRPr="005E77EB">
        <w:rPr>
          <w:rFonts w:ascii="Cambria" w:hAnsi="Cambria"/>
          <w:szCs w:val="24"/>
          <w:lang w:val="et-EE"/>
        </w:rPr>
        <w:t>täismassiga, mille rööbe on alla 2 m. Lubatud on N1G kategooria veoauto kasutamine</w:t>
      </w:r>
      <w:r w:rsidR="0070310D" w:rsidRPr="005E77EB">
        <w:rPr>
          <w:rFonts w:ascii="Cambria" w:hAnsi="Cambria"/>
          <w:szCs w:val="24"/>
          <w:lang w:val="et-EE"/>
        </w:rPr>
        <w:t>.</w:t>
      </w:r>
      <w:r w:rsidR="00EC5FE4" w:rsidRPr="005E77EB">
        <w:rPr>
          <w:rFonts w:ascii="Cambria" w:hAnsi="Cambria"/>
          <w:szCs w:val="24"/>
          <w:lang w:val="et-EE"/>
        </w:rPr>
        <w:t xml:space="preserve"> </w:t>
      </w:r>
    </w:p>
    <w:p w14:paraId="112F8DD9" w14:textId="33FD1B2F" w:rsidR="00B035B8" w:rsidRPr="005E77EB" w:rsidRDefault="005E77EB" w:rsidP="002A7F6D">
      <w:pPr>
        <w:pStyle w:val="Loendilik"/>
        <w:numPr>
          <w:ilvl w:val="2"/>
          <w:numId w:val="11"/>
        </w:numPr>
        <w:spacing w:after="0" w:line="280" w:lineRule="exact"/>
        <w:ind w:left="720"/>
        <w:jc w:val="both"/>
        <w:rPr>
          <w:rFonts w:ascii="Cambria" w:eastAsia="Times New Roman" w:hAnsi="Cambria" w:cs="Times New Roman"/>
          <w:lang w:val="et-EE"/>
        </w:rPr>
      </w:pPr>
      <w:r>
        <w:rPr>
          <w:rFonts w:ascii="Cambria" w:hAnsi="Cambria"/>
          <w:szCs w:val="24"/>
          <w:lang w:val="et-EE"/>
        </w:rPr>
        <w:t xml:space="preserve">Kergliiklustee hooldusel peab </w:t>
      </w:r>
      <w:r w:rsidR="00EC5FE4" w:rsidRPr="005E77EB">
        <w:rPr>
          <w:rFonts w:ascii="Cambria" w:hAnsi="Cambria"/>
          <w:szCs w:val="24"/>
          <w:lang w:val="et-EE"/>
        </w:rPr>
        <w:t>olema võimalik kasutada mehhanismi, millega on võimalik teostada libedusetõrjet.</w:t>
      </w:r>
    </w:p>
    <w:p w14:paraId="50E6E943" w14:textId="458F8356" w:rsidR="008A6B25" w:rsidRPr="005E77EB" w:rsidRDefault="00F27A98" w:rsidP="00AE1DD6">
      <w:pPr>
        <w:pStyle w:val="Loendilik"/>
        <w:widowControl w:val="0"/>
        <w:numPr>
          <w:ilvl w:val="1"/>
          <w:numId w:val="11"/>
        </w:numPr>
        <w:spacing w:after="0" w:line="280" w:lineRule="exact"/>
        <w:ind w:hanging="720"/>
        <w:jc w:val="both"/>
        <w:rPr>
          <w:rFonts w:ascii="Cambria" w:eastAsia="Times New Roman" w:hAnsi="Cambria" w:cs="Times New Roman"/>
          <w:lang w:val="et-EE"/>
        </w:rPr>
      </w:pPr>
      <w:r w:rsidRPr="005E77EB">
        <w:rPr>
          <w:rFonts w:ascii="Cambria" w:eastAsia="Times New Roman" w:hAnsi="Cambria" w:cs="Times New Roman"/>
          <w:lang w:val="et-EE"/>
        </w:rPr>
        <w:t xml:space="preserve">Töövõtja peab olema nõus paigaldama </w:t>
      </w:r>
      <w:r w:rsidR="001E1E48" w:rsidRPr="005E77EB">
        <w:rPr>
          <w:rFonts w:ascii="Cambria" w:eastAsia="Times New Roman" w:hAnsi="Cambria" w:cs="Times New Roman"/>
          <w:lang w:val="et-EE"/>
        </w:rPr>
        <w:t>t</w:t>
      </w:r>
      <w:r w:rsidRPr="005E77EB">
        <w:rPr>
          <w:rFonts w:ascii="Cambria" w:eastAsia="Times New Roman" w:hAnsi="Cambria" w:cs="Times New Roman"/>
          <w:lang w:val="et-EE"/>
        </w:rPr>
        <w:t>ellija poolt näidatud firmas lepingu perioodiks tööks kasutatavatele teehooldustehnika masinatele</w:t>
      </w:r>
      <w:r w:rsidR="006D4D60" w:rsidRPr="005E77EB">
        <w:rPr>
          <w:rFonts w:ascii="Cambria" w:eastAsia="Times New Roman" w:hAnsi="Cambria" w:cs="Times New Roman"/>
          <w:lang w:val="et-EE"/>
        </w:rPr>
        <w:t xml:space="preserve"> </w:t>
      </w:r>
      <w:r w:rsidRPr="005E77EB">
        <w:rPr>
          <w:rFonts w:ascii="Cambria" w:eastAsia="Times New Roman" w:hAnsi="Cambria" w:cs="Times New Roman"/>
          <w:lang w:val="et-EE"/>
        </w:rPr>
        <w:t xml:space="preserve">(peamistele masinatele, mida lepinguliselt kasutatakse lumetõrjetöödel) GPS-positsioneerimisseadmed. </w:t>
      </w:r>
    </w:p>
    <w:p w14:paraId="20A45DB7" w14:textId="5D16BEC6" w:rsidR="00F27A98" w:rsidRPr="00A54F5A" w:rsidRDefault="00F27A98" w:rsidP="00AE1DD6">
      <w:pPr>
        <w:pStyle w:val="Loendilik"/>
        <w:widowControl w:val="0"/>
        <w:numPr>
          <w:ilvl w:val="1"/>
          <w:numId w:val="11"/>
        </w:numPr>
        <w:spacing w:after="0" w:line="280" w:lineRule="exact"/>
        <w:ind w:hanging="720"/>
        <w:jc w:val="both"/>
        <w:rPr>
          <w:rFonts w:ascii="Cambria" w:eastAsia="Times New Roman" w:hAnsi="Cambria" w:cs="Times New Roman"/>
          <w:lang w:val="et-EE"/>
        </w:rPr>
      </w:pPr>
      <w:r w:rsidRPr="005E77EB">
        <w:rPr>
          <w:rFonts w:ascii="Cambria" w:eastAsia="Times New Roman" w:hAnsi="Cambria" w:cs="Times New Roman"/>
          <w:lang w:val="et-EE"/>
        </w:rPr>
        <w:t xml:space="preserve">GPS </w:t>
      </w:r>
      <w:r w:rsidR="006D4D60" w:rsidRPr="005E77EB">
        <w:rPr>
          <w:rFonts w:ascii="Cambria" w:eastAsia="Times New Roman" w:hAnsi="Cambria" w:cs="Times New Roman"/>
          <w:lang w:val="et-EE"/>
        </w:rPr>
        <w:t xml:space="preserve">teenust pakkuv </w:t>
      </w:r>
      <w:r w:rsidRPr="005E77EB">
        <w:rPr>
          <w:rFonts w:ascii="Cambria" w:eastAsia="Times New Roman" w:hAnsi="Cambria" w:cs="Times New Roman"/>
          <w:lang w:val="et-EE"/>
        </w:rPr>
        <w:t>firma saab seadmeid</w:t>
      </w:r>
      <w:r w:rsidRPr="00A54F5A">
        <w:rPr>
          <w:rFonts w:ascii="Cambria" w:eastAsia="Times New Roman" w:hAnsi="Cambria" w:cs="Times New Roman"/>
          <w:lang w:val="et-EE"/>
        </w:rPr>
        <w:t xml:space="preserve"> paigaldama tulla sinna kus hooldesõiduk asub. Seadmete paigaldamise ja eemaldamisega seotud  kulud üks kord ühe masina kohta lepingu perioodil ning positsioneerimissüsteemi kasutamise kuumaksed tasub GPS jälgimise täisteenust osundava ettevõtte</w:t>
      </w:r>
      <w:r w:rsidR="006E2DED" w:rsidRPr="00A54F5A">
        <w:rPr>
          <w:rFonts w:ascii="Cambria" w:eastAsia="Times New Roman" w:hAnsi="Cambria" w:cs="Times New Roman"/>
          <w:lang w:val="et-EE"/>
        </w:rPr>
        <w:t>ha sõlmitud</w:t>
      </w:r>
      <w:r w:rsidRPr="00A54F5A">
        <w:rPr>
          <w:rFonts w:ascii="Cambria" w:eastAsia="Times New Roman" w:hAnsi="Cambria" w:cs="Times New Roman"/>
          <w:lang w:val="et-EE"/>
        </w:rPr>
        <w:t xml:space="preserve"> lepingu alusel </w:t>
      </w:r>
      <w:r w:rsidR="00EB770E" w:rsidRPr="00A54F5A">
        <w:rPr>
          <w:rFonts w:ascii="Cambria" w:eastAsia="Times New Roman" w:hAnsi="Cambria" w:cs="Times New Roman"/>
          <w:lang w:val="et-EE"/>
        </w:rPr>
        <w:t>t</w:t>
      </w:r>
      <w:r w:rsidRPr="00A54F5A">
        <w:rPr>
          <w:rFonts w:ascii="Cambria" w:eastAsia="Times New Roman" w:hAnsi="Cambria" w:cs="Times New Roman"/>
          <w:lang w:val="et-EE"/>
        </w:rPr>
        <w:t xml:space="preserve">ellija. </w:t>
      </w:r>
    </w:p>
    <w:p w14:paraId="5CABE8E1" w14:textId="3509CDCD" w:rsidR="00F27A98" w:rsidRPr="00A54F5A" w:rsidRDefault="00F27A98" w:rsidP="00AE1DD6">
      <w:pPr>
        <w:pStyle w:val="Loendilik"/>
        <w:widowControl w:val="0"/>
        <w:numPr>
          <w:ilvl w:val="1"/>
          <w:numId w:val="11"/>
        </w:numPr>
        <w:spacing w:after="0" w:line="280" w:lineRule="exact"/>
        <w:ind w:hanging="720"/>
        <w:jc w:val="both"/>
        <w:rPr>
          <w:rFonts w:ascii="Cambria" w:eastAsia="Times New Roman" w:hAnsi="Cambria" w:cs="Times New Roman"/>
          <w:lang w:val="et-EE"/>
        </w:rPr>
      </w:pPr>
      <w:r w:rsidRPr="00A54F5A">
        <w:rPr>
          <w:rFonts w:ascii="Cambria" w:eastAsia="Times New Roman" w:hAnsi="Cambria" w:cs="Times New Roman"/>
          <w:lang w:val="et-EE"/>
        </w:rPr>
        <w:t xml:space="preserve">Töövõtja vastutav isik peab jälgimissüsteemi rakendusest aktiivsel töö perioodil vähemalt ühe korra päevas jälgima, et traktoritele paigaldatud GPS seadmed on töökorras ja andmeedastus serverisse on nähtav. Tõrke avastamisel peab vigasest seadmest koheselt tellijat teavitama. </w:t>
      </w:r>
    </w:p>
    <w:p w14:paraId="4A11F0CE" w14:textId="010CCC9E" w:rsidR="00F27A98" w:rsidRPr="00A54F5A" w:rsidRDefault="00F27A98" w:rsidP="00AE1DD6">
      <w:pPr>
        <w:pStyle w:val="Loendilik"/>
        <w:widowControl w:val="0"/>
        <w:numPr>
          <w:ilvl w:val="1"/>
          <w:numId w:val="11"/>
        </w:numPr>
        <w:spacing w:after="0" w:line="280" w:lineRule="exact"/>
        <w:ind w:hanging="720"/>
        <w:jc w:val="both"/>
        <w:rPr>
          <w:rFonts w:ascii="Cambria" w:eastAsia="Times New Roman" w:hAnsi="Cambria" w:cs="Times New Roman"/>
          <w:lang w:val="et-EE"/>
        </w:rPr>
      </w:pPr>
      <w:r w:rsidRPr="00A54F5A">
        <w:rPr>
          <w:rFonts w:ascii="Cambria" w:eastAsia="Times New Roman" w:hAnsi="Cambria" w:cs="Times New Roman"/>
          <w:lang w:val="et-EE"/>
        </w:rPr>
        <w:lastRenderedPageBreak/>
        <w:t>Töövõtja annab lepingu sõlmimisega nõusoleku, et tellija esindaja saab lepingu perioodil pidevalt seadmete liiklemise marsruute online jälgimissüsteemis jälgida.</w:t>
      </w:r>
    </w:p>
    <w:p w14:paraId="2D4FEC59" w14:textId="18470BA3" w:rsidR="00F27A98" w:rsidRPr="00A54F5A" w:rsidRDefault="00F27A98" w:rsidP="00AE1DD6">
      <w:pPr>
        <w:pStyle w:val="Loendilik"/>
        <w:widowControl w:val="0"/>
        <w:numPr>
          <w:ilvl w:val="1"/>
          <w:numId w:val="11"/>
        </w:numPr>
        <w:spacing w:after="0" w:line="280" w:lineRule="exact"/>
        <w:ind w:hanging="720"/>
        <w:jc w:val="both"/>
        <w:rPr>
          <w:rFonts w:ascii="Cambria" w:eastAsia="Times New Roman" w:hAnsi="Cambria" w:cs="Times New Roman"/>
          <w:lang w:val="et-EE"/>
        </w:rPr>
      </w:pPr>
      <w:r w:rsidRPr="00A54F5A">
        <w:rPr>
          <w:rFonts w:ascii="Cambria" w:eastAsia="Times New Roman" w:hAnsi="Cambria" w:cs="Times New Roman"/>
          <w:lang w:val="et-EE"/>
        </w:rPr>
        <w:t xml:space="preserve">Töövõtja võib lülitada jälgimisseadme välja, kui töö ei toimu </w:t>
      </w:r>
      <w:r w:rsidR="003428C1" w:rsidRPr="00A54F5A">
        <w:rPr>
          <w:rFonts w:ascii="Cambria" w:eastAsia="Times New Roman" w:hAnsi="Cambria" w:cs="Times New Roman"/>
          <w:lang w:val="et-EE"/>
        </w:rPr>
        <w:t>Kohila</w:t>
      </w:r>
      <w:r w:rsidRPr="00A54F5A">
        <w:rPr>
          <w:rFonts w:ascii="Cambria" w:eastAsia="Times New Roman" w:hAnsi="Cambria" w:cs="Times New Roman"/>
          <w:lang w:val="et-EE"/>
        </w:rPr>
        <w:t xml:space="preserve"> valla lepingulistel objektidel. Kuid töövõtja esindaja saab ka ligipääsud jälgimissüsteemi andmetele ning saab tehnikat ka ise jälgida ning kasutada süsteemist saadud andmeid </w:t>
      </w:r>
      <w:r w:rsidR="004E2D08" w:rsidRPr="00A54F5A">
        <w:rPr>
          <w:rFonts w:ascii="Cambria" w:eastAsia="Times New Roman" w:hAnsi="Cambria" w:cs="Times New Roman"/>
          <w:lang w:val="et-EE"/>
        </w:rPr>
        <w:t>t</w:t>
      </w:r>
      <w:r w:rsidRPr="00A54F5A">
        <w:rPr>
          <w:rFonts w:ascii="Cambria" w:eastAsia="Times New Roman" w:hAnsi="Cambria" w:cs="Times New Roman"/>
          <w:lang w:val="et-EE"/>
        </w:rPr>
        <w:t xml:space="preserve">ellijale igakuise kuuakti koostamisel. </w:t>
      </w:r>
    </w:p>
    <w:p w14:paraId="7DE73A58" w14:textId="1F381D49" w:rsidR="00F27A98" w:rsidRPr="00A54F5A" w:rsidRDefault="00F27A98" w:rsidP="0093010D">
      <w:pPr>
        <w:pStyle w:val="Loendilik"/>
        <w:widowControl w:val="0"/>
        <w:numPr>
          <w:ilvl w:val="1"/>
          <w:numId w:val="11"/>
        </w:numPr>
        <w:spacing w:after="0" w:line="280" w:lineRule="exact"/>
        <w:ind w:hanging="720"/>
        <w:jc w:val="both"/>
        <w:rPr>
          <w:rFonts w:ascii="Cambria" w:eastAsia="Times New Roman" w:hAnsi="Cambria" w:cs="Times New Roman"/>
          <w:lang w:val="et-EE"/>
        </w:rPr>
      </w:pPr>
      <w:r w:rsidRPr="00A54F5A">
        <w:rPr>
          <w:rFonts w:ascii="Cambria" w:eastAsia="Times New Roman" w:hAnsi="Cambria" w:cs="Times New Roman"/>
          <w:lang w:val="et-EE"/>
        </w:rPr>
        <w:t xml:space="preserve">Raskete ilmastikuolude korral on võimalik kokkuleppel </w:t>
      </w:r>
      <w:r w:rsidR="0093010D" w:rsidRPr="00A54F5A">
        <w:rPr>
          <w:rFonts w:ascii="Cambria" w:eastAsia="Times New Roman" w:hAnsi="Cambria" w:cs="Times New Roman"/>
          <w:lang w:val="et-EE"/>
        </w:rPr>
        <w:t>t</w:t>
      </w:r>
      <w:r w:rsidRPr="00A54F5A">
        <w:rPr>
          <w:rFonts w:ascii="Cambria" w:eastAsia="Times New Roman" w:hAnsi="Cambria" w:cs="Times New Roman"/>
          <w:lang w:val="et-EE"/>
        </w:rPr>
        <w:t>ellijaga kasutada lisatehnikat, millel GPS seadmed puuduvad, olles eelnevalt masinate kasutamise ajad ja asukohad tellijaga kokku leppinud ning võimaldades tellija esindajal nende masinate tööaja arvestusele ka järelevalvet teha</w:t>
      </w:r>
      <w:r w:rsidR="0093010D" w:rsidRPr="00A54F5A">
        <w:rPr>
          <w:rFonts w:ascii="Cambria" w:eastAsia="Times New Roman" w:hAnsi="Cambria" w:cs="Times New Roman"/>
          <w:lang w:val="et-EE"/>
        </w:rPr>
        <w:t>,</w:t>
      </w:r>
      <w:r w:rsidRPr="00A54F5A">
        <w:rPr>
          <w:rFonts w:ascii="Cambria" w:eastAsia="Times New Roman" w:hAnsi="Cambria" w:cs="Times New Roman"/>
          <w:lang w:val="et-EE"/>
        </w:rPr>
        <w:t xml:space="preserve"> vahendades jooksvalt tellijale sellekohast infot.</w:t>
      </w:r>
      <w:r w:rsidR="0093010D" w:rsidRPr="00A54F5A">
        <w:rPr>
          <w:rFonts w:ascii="Cambria" w:eastAsia="Times New Roman" w:hAnsi="Cambria" w:cs="Times New Roman"/>
          <w:lang w:val="et-EE"/>
        </w:rPr>
        <w:t xml:space="preserve"> </w:t>
      </w:r>
      <w:r w:rsidRPr="00A54F5A">
        <w:rPr>
          <w:rFonts w:ascii="Cambria" w:eastAsia="Times New Roman" w:hAnsi="Cambria" w:cs="Times New Roman"/>
          <w:lang w:val="et-EE"/>
        </w:rPr>
        <w:t>Juhul kui traktoreid kasutatakse rohkem kui paar päeva tuleb töövõtja esindajal traktorile teha GPS jälgimisseadme paigalduse tellimus.</w:t>
      </w:r>
    </w:p>
    <w:p w14:paraId="30895C3D" w14:textId="77777777" w:rsidR="00F27A98" w:rsidRPr="00A54F5A" w:rsidRDefault="00F27A98" w:rsidP="009205CB">
      <w:pPr>
        <w:spacing w:after="0" w:line="280" w:lineRule="exact"/>
        <w:jc w:val="both"/>
        <w:rPr>
          <w:rFonts w:ascii="Cambria" w:eastAsia="Times New Roman" w:hAnsi="Cambria" w:cs="Times New Roman"/>
          <w:lang w:val="et-EE"/>
        </w:rPr>
      </w:pPr>
    </w:p>
    <w:p w14:paraId="3847C2CC" w14:textId="77777777" w:rsidR="00F672A4" w:rsidRPr="00A54F5A" w:rsidRDefault="00F672A4" w:rsidP="009205CB">
      <w:pPr>
        <w:widowControl w:val="0"/>
        <w:spacing w:after="0" w:line="280" w:lineRule="exact"/>
        <w:jc w:val="both"/>
        <w:rPr>
          <w:rFonts w:ascii="Cambria" w:eastAsia="Times New Roman" w:hAnsi="Cambria" w:cs="Times New Roman"/>
          <w:lang w:val="et-EE"/>
        </w:rPr>
      </w:pPr>
    </w:p>
    <w:p w14:paraId="3408E0EE" w14:textId="77777777" w:rsidR="00F672A4" w:rsidRPr="00A54F5A" w:rsidRDefault="00F672A4" w:rsidP="009205CB">
      <w:pPr>
        <w:widowControl w:val="0"/>
        <w:spacing w:after="0" w:line="280" w:lineRule="exact"/>
        <w:jc w:val="both"/>
        <w:rPr>
          <w:rFonts w:ascii="Cambria" w:eastAsia="Times New Roman" w:hAnsi="Cambria" w:cs="Times New Roman"/>
          <w:lang w:val="et-EE"/>
        </w:rPr>
      </w:pPr>
    </w:p>
    <w:sectPr w:rsidR="00F672A4" w:rsidRPr="00A54F5A" w:rsidSect="001107CA">
      <w:headerReference w:type="default" r:id="rId8"/>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D5036" w14:textId="77777777" w:rsidR="00080D71" w:rsidRDefault="00080D71" w:rsidP="00C915E6">
      <w:pPr>
        <w:spacing w:after="0" w:line="240" w:lineRule="auto"/>
      </w:pPr>
      <w:r>
        <w:separator/>
      </w:r>
    </w:p>
  </w:endnote>
  <w:endnote w:type="continuationSeparator" w:id="0">
    <w:p w14:paraId="48E73EEF" w14:textId="77777777" w:rsidR="00080D71" w:rsidRDefault="00080D71" w:rsidP="00C915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Palatino Linotype"/>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C0C65" w14:textId="77777777" w:rsidR="00080D71" w:rsidRDefault="00080D71" w:rsidP="00C915E6">
      <w:pPr>
        <w:spacing w:after="0" w:line="240" w:lineRule="auto"/>
      </w:pPr>
      <w:r>
        <w:separator/>
      </w:r>
    </w:p>
  </w:footnote>
  <w:footnote w:type="continuationSeparator" w:id="0">
    <w:p w14:paraId="4F251A86" w14:textId="77777777" w:rsidR="00080D71" w:rsidRDefault="00080D71" w:rsidP="00C915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20EAA" w14:textId="1606FEF9" w:rsidR="009205CB" w:rsidRPr="009205CB" w:rsidRDefault="00F50BEE" w:rsidP="009205CB">
    <w:pPr>
      <w:tabs>
        <w:tab w:val="center" w:pos="4536"/>
        <w:tab w:val="right" w:pos="9072"/>
      </w:tabs>
      <w:spacing w:after="0" w:line="240" w:lineRule="auto"/>
      <w:jc w:val="right"/>
      <w:rPr>
        <w:rFonts w:ascii="Cambria" w:eastAsia="Calibri" w:hAnsi="Cambria" w:cs="Arial"/>
        <w:szCs w:val="24"/>
        <w:lang w:val="et-EE"/>
      </w:rPr>
    </w:pPr>
    <w:r>
      <w:rPr>
        <w:rFonts w:ascii="Cambria" w:eastAsia="Calibri" w:hAnsi="Cambria" w:cs="Arial"/>
        <w:szCs w:val="24"/>
        <w:lang w:val="et-EE"/>
      </w:rPr>
      <w:t>H</w:t>
    </w:r>
    <w:r w:rsidR="009205CB" w:rsidRPr="009205CB">
      <w:rPr>
        <w:rFonts w:ascii="Cambria" w:eastAsia="Calibri" w:hAnsi="Cambria" w:cs="Arial"/>
        <w:szCs w:val="24"/>
        <w:lang w:val="et-EE"/>
      </w:rPr>
      <w:t xml:space="preserve">ange: </w:t>
    </w:r>
    <w:bookmarkStart w:id="1" w:name="_Hlk111650618"/>
    <w:r w:rsidR="00790B44">
      <w:rPr>
        <w:rFonts w:ascii="Cambria" w:eastAsia="Calibri" w:hAnsi="Cambria" w:cs="Arial"/>
        <w:szCs w:val="24"/>
        <w:lang w:val="et-EE"/>
      </w:rPr>
      <w:t>Kohila</w:t>
    </w:r>
    <w:r w:rsidR="009205CB" w:rsidRPr="009205CB">
      <w:rPr>
        <w:rFonts w:ascii="Cambria" w:eastAsia="Calibri" w:hAnsi="Cambria" w:cs="Arial"/>
        <w:szCs w:val="24"/>
        <w:lang w:val="et-EE"/>
      </w:rPr>
      <w:t xml:space="preserve"> valla </w:t>
    </w:r>
    <w:r w:rsidR="005E77EB">
      <w:rPr>
        <w:rFonts w:ascii="Cambria" w:eastAsia="Calibri" w:hAnsi="Cambria" w:cs="Arial"/>
        <w:szCs w:val="24"/>
        <w:lang w:val="et-EE"/>
      </w:rPr>
      <w:t xml:space="preserve">3. hoolduspiirkonna </w:t>
    </w:r>
    <w:r w:rsidR="009205CB" w:rsidRPr="009205CB">
      <w:rPr>
        <w:rFonts w:ascii="Cambria" w:eastAsia="Calibri" w:hAnsi="Cambria" w:cs="Arial"/>
        <w:szCs w:val="24"/>
        <w:lang w:val="et-EE"/>
      </w:rPr>
      <w:t xml:space="preserve">teede ja tänavate talvine hooldus </w:t>
    </w:r>
    <w:r w:rsidR="005E77EB">
      <w:rPr>
        <w:rFonts w:ascii="Cambria" w:eastAsia="Calibri" w:hAnsi="Cambria" w:cs="Arial"/>
        <w:szCs w:val="24"/>
        <w:lang w:val="et-EE"/>
      </w:rPr>
      <w:t>11.-12.</w:t>
    </w:r>
    <w:r w:rsidR="009205CB" w:rsidRPr="009205CB">
      <w:rPr>
        <w:rFonts w:ascii="Cambria" w:eastAsia="Calibri" w:hAnsi="Cambria" w:cs="Arial"/>
        <w:szCs w:val="24"/>
        <w:lang w:val="et-EE"/>
      </w:rPr>
      <w:t>202</w:t>
    </w:r>
    <w:r w:rsidR="00790B44">
      <w:rPr>
        <w:rFonts w:ascii="Cambria" w:eastAsia="Calibri" w:hAnsi="Cambria" w:cs="Arial"/>
        <w:szCs w:val="24"/>
        <w:lang w:val="et-EE"/>
      </w:rPr>
      <w:t>3</w:t>
    </w:r>
    <w:bookmarkEnd w:id="1"/>
  </w:p>
  <w:p w14:paraId="6A3C20E7" w14:textId="77777777" w:rsidR="00901D37" w:rsidRDefault="00901D37">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103A7"/>
    <w:multiLevelType w:val="hybridMultilevel"/>
    <w:tmpl w:val="2D02243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1D8657A3"/>
    <w:multiLevelType w:val="hybridMultilevel"/>
    <w:tmpl w:val="70A25506"/>
    <w:lvl w:ilvl="0" w:tplc="B2085196">
      <w:start w:val="1"/>
      <w:numFmt w:val="decimal"/>
      <w:lvlText w:val="%1."/>
      <w:lvlJc w:val="left"/>
      <w:pPr>
        <w:ind w:left="1068" w:hanging="708"/>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40D9003D"/>
    <w:multiLevelType w:val="multilevel"/>
    <w:tmpl w:val="B0286D7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478912EE"/>
    <w:multiLevelType w:val="multilevel"/>
    <w:tmpl w:val="AD3EC76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E444FB1"/>
    <w:multiLevelType w:val="hybridMultilevel"/>
    <w:tmpl w:val="CD2479B6"/>
    <w:lvl w:ilvl="0" w:tplc="5018F94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8B60BA"/>
    <w:multiLevelType w:val="hybridMultilevel"/>
    <w:tmpl w:val="00CCED9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4FDE4590"/>
    <w:multiLevelType w:val="multilevel"/>
    <w:tmpl w:val="D53CF6D6"/>
    <w:lvl w:ilvl="0">
      <w:start w:val="2"/>
      <w:numFmt w:val="decimal"/>
      <w:lvlText w:val="%1"/>
      <w:lvlJc w:val="left"/>
      <w:pPr>
        <w:ind w:left="420" w:hanging="420"/>
      </w:pPr>
      <w:rPr>
        <w:rFonts w:hint="default"/>
      </w:rPr>
    </w:lvl>
    <w:lvl w:ilvl="1">
      <w:start w:val="18"/>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90E24D5"/>
    <w:multiLevelType w:val="multilevel"/>
    <w:tmpl w:val="713EDFE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8" w15:restartNumberingAfterBreak="0">
    <w:nsid w:val="5A5C3C49"/>
    <w:multiLevelType w:val="hybridMultilevel"/>
    <w:tmpl w:val="00CCED9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67172491"/>
    <w:multiLevelType w:val="multilevel"/>
    <w:tmpl w:val="2796EBDC"/>
    <w:lvl w:ilvl="0">
      <w:start w:val="1"/>
      <w:numFmt w:val="decimal"/>
      <w:pStyle w:val="Pealkiri1"/>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6CC51651"/>
    <w:multiLevelType w:val="multilevel"/>
    <w:tmpl w:val="90580580"/>
    <w:lvl w:ilvl="0">
      <w:start w:val="1"/>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16cid:durableId="1607999071">
    <w:abstractNumId w:val="9"/>
  </w:num>
  <w:num w:numId="2" w16cid:durableId="1730419425">
    <w:abstractNumId w:val="7"/>
  </w:num>
  <w:num w:numId="3" w16cid:durableId="1919363456">
    <w:abstractNumId w:val="4"/>
  </w:num>
  <w:num w:numId="4" w16cid:durableId="1876502780">
    <w:abstractNumId w:val="2"/>
  </w:num>
  <w:num w:numId="5" w16cid:durableId="1996488821">
    <w:abstractNumId w:val="6"/>
  </w:num>
  <w:num w:numId="6" w16cid:durableId="239408324">
    <w:abstractNumId w:val="10"/>
  </w:num>
  <w:num w:numId="7" w16cid:durableId="1753048026">
    <w:abstractNumId w:val="8"/>
  </w:num>
  <w:num w:numId="8" w16cid:durableId="1266112108">
    <w:abstractNumId w:val="0"/>
  </w:num>
  <w:num w:numId="9" w16cid:durableId="1734500213">
    <w:abstractNumId w:val="5"/>
  </w:num>
  <w:num w:numId="10" w16cid:durableId="1719551625">
    <w:abstractNumId w:val="1"/>
  </w:num>
  <w:num w:numId="11" w16cid:durableId="1411254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3A9"/>
    <w:rsid w:val="0000174B"/>
    <w:rsid w:val="00001B56"/>
    <w:rsid w:val="00002909"/>
    <w:rsid w:val="00002DD6"/>
    <w:rsid w:val="0000385A"/>
    <w:rsid w:val="000042CF"/>
    <w:rsid w:val="0000529A"/>
    <w:rsid w:val="00005F18"/>
    <w:rsid w:val="00006D4E"/>
    <w:rsid w:val="00010B37"/>
    <w:rsid w:val="00011985"/>
    <w:rsid w:val="00012F59"/>
    <w:rsid w:val="00013837"/>
    <w:rsid w:val="00014503"/>
    <w:rsid w:val="0001719F"/>
    <w:rsid w:val="00017286"/>
    <w:rsid w:val="00017323"/>
    <w:rsid w:val="000173D2"/>
    <w:rsid w:val="00020751"/>
    <w:rsid w:val="00020993"/>
    <w:rsid w:val="00020AC7"/>
    <w:rsid w:val="0002125B"/>
    <w:rsid w:val="00021DA8"/>
    <w:rsid w:val="00022283"/>
    <w:rsid w:val="000228D2"/>
    <w:rsid w:val="00023F4C"/>
    <w:rsid w:val="00024F81"/>
    <w:rsid w:val="0002578C"/>
    <w:rsid w:val="00027C9E"/>
    <w:rsid w:val="00030462"/>
    <w:rsid w:val="00032467"/>
    <w:rsid w:val="00032B72"/>
    <w:rsid w:val="0003438C"/>
    <w:rsid w:val="00034868"/>
    <w:rsid w:val="00035187"/>
    <w:rsid w:val="00036DF7"/>
    <w:rsid w:val="00036FEF"/>
    <w:rsid w:val="00037901"/>
    <w:rsid w:val="00037B2C"/>
    <w:rsid w:val="00037FE1"/>
    <w:rsid w:val="000416C5"/>
    <w:rsid w:val="00042B12"/>
    <w:rsid w:val="00043827"/>
    <w:rsid w:val="00045A4E"/>
    <w:rsid w:val="000475F0"/>
    <w:rsid w:val="00047EB0"/>
    <w:rsid w:val="00050B65"/>
    <w:rsid w:val="00050EAB"/>
    <w:rsid w:val="0005124A"/>
    <w:rsid w:val="00051473"/>
    <w:rsid w:val="00052711"/>
    <w:rsid w:val="00052CE6"/>
    <w:rsid w:val="00053EA3"/>
    <w:rsid w:val="00054081"/>
    <w:rsid w:val="00054401"/>
    <w:rsid w:val="00054A34"/>
    <w:rsid w:val="00056FB8"/>
    <w:rsid w:val="0005706F"/>
    <w:rsid w:val="00060138"/>
    <w:rsid w:val="000609C0"/>
    <w:rsid w:val="00060F71"/>
    <w:rsid w:val="000614D5"/>
    <w:rsid w:val="00061695"/>
    <w:rsid w:val="000622A7"/>
    <w:rsid w:val="00064C1F"/>
    <w:rsid w:val="00065381"/>
    <w:rsid w:val="0006584C"/>
    <w:rsid w:val="00067399"/>
    <w:rsid w:val="00070039"/>
    <w:rsid w:val="000708B5"/>
    <w:rsid w:val="00071E6A"/>
    <w:rsid w:val="00073324"/>
    <w:rsid w:val="000743AE"/>
    <w:rsid w:val="000748D9"/>
    <w:rsid w:val="000750AB"/>
    <w:rsid w:val="00076BFC"/>
    <w:rsid w:val="000775E0"/>
    <w:rsid w:val="00077715"/>
    <w:rsid w:val="00080692"/>
    <w:rsid w:val="00080702"/>
    <w:rsid w:val="00080D71"/>
    <w:rsid w:val="00081BFA"/>
    <w:rsid w:val="00081F16"/>
    <w:rsid w:val="00082B23"/>
    <w:rsid w:val="00082ED3"/>
    <w:rsid w:val="00083482"/>
    <w:rsid w:val="00084BCC"/>
    <w:rsid w:val="00084EAF"/>
    <w:rsid w:val="00084F31"/>
    <w:rsid w:val="00085B3A"/>
    <w:rsid w:val="00085B9E"/>
    <w:rsid w:val="00087550"/>
    <w:rsid w:val="00090C80"/>
    <w:rsid w:val="0009145F"/>
    <w:rsid w:val="0009161A"/>
    <w:rsid w:val="00091D18"/>
    <w:rsid w:val="00092963"/>
    <w:rsid w:val="00093062"/>
    <w:rsid w:val="00094EA3"/>
    <w:rsid w:val="00095406"/>
    <w:rsid w:val="000955C7"/>
    <w:rsid w:val="00095CC2"/>
    <w:rsid w:val="00096175"/>
    <w:rsid w:val="000A0737"/>
    <w:rsid w:val="000A0DA3"/>
    <w:rsid w:val="000A1470"/>
    <w:rsid w:val="000A1614"/>
    <w:rsid w:val="000A26A3"/>
    <w:rsid w:val="000A3AB8"/>
    <w:rsid w:val="000A504E"/>
    <w:rsid w:val="000A59D1"/>
    <w:rsid w:val="000A6240"/>
    <w:rsid w:val="000A6600"/>
    <w:rsid w:val="000A7707"/>
    <w:rsid w:val="000B13E6"/>
    <w:rsid w:val="000B4343"/>
    <w:rsid w:val="000B4B6B"/>
    <w:rsid w:val="000B5097"/>
    <w:rsid w:val="000B5640"/>
    <w:rsid w:val="000B59A0"/>
    <w:rsid w:val="000B6248"/>
    <w:rsid w:val="000B63D3"/>
    <w:rsid w:val="000B678C"/>
    <w:rsid w:val="000B6ACA"/>
    <w:rsid w:val="000C13FB"/>
    <w:rsid w:val="000C14A8"/>
    <w:rsid w:val="000C1BC8"/>
    <w:rsid w:val="000C39FA"/>
    <w:rsid w:val="000C5DE9"/>
    <w:rsid w:val="000C6073"/>
    <w:rsid w:val="000C6230"/>
    <w:rsid w:val="000C6EBE"/>
    <w:rsid w:val="000D00F5"/>
    <w:rsid w:val="000D066C"/>
    <w:rsid w:val="000D133E"/>
    <w:rsid w:val="000D268D"/>
    <w:rsid w:val="000D3380"/>
    <w:rsid w:val="000D409F"/>
    <w:rsid w:val="000D545E"/>
    <w:rsid w:val="000D6E2A"/>
    <w:rsid w:val="000E0BDC"/>
    <w:rsid w:val="000E1271"/>
    <w:rsid w:val="000E1656"/>
    <w:rsid w:val="000E1741"/>
    <w:rsid w:val="000E1918"/>
    <w:rsid w:val="000E3E8F"/>
    <w:rsid w:val="000E508D"/>
    <w:rsid w:val="000E5366"/>
    <w:rsid w:val="000E61FA"/>
    <w:rsid w:val="000E64EB"/>
    <w:rsid w:val="000E6FC4"/>
    <w:rsid w:val="000E7631"/>
    <w:rsid w:val="000F072B"/>
    <w:rsid w:val="000F11E7"/>
    <w:rsid w:val="000F13B2"/>
    <w:rsid w:val="000F14E2"/>
    <w:rsid w:val="000F15FA"/>
    <w:rsid w:val="000F198F"/>
    <w:rsid w:val="000F1A0F"/>
    <w:rsid w:val="000F2341"/>
    <w:rsid w:val="000F2DC7"/>
    <w:rsid w:val="000F388A"/>
    <w:rsid w:val="000F398D"/>
    <w:rsid w:val="000F3FE1"/>
    <w:rsid w:val="000F40DD"/>
    <w:rsid w:val="000F57DC"/>
    <w:rsid w:val="000F7985"/>
    <w:rsid w:val="000F7999"/>
    <w:rsid w:val="000F7AFD"/>
    <w:rsid w:val="000F7C30"/>
    <w:rsid w:val="0010267D"/>
    <w:rsid w:val="00102D48"/>
    <w:rsid w:val="00103CF4"/>
    <w:rsid w:val="00104732"/>
    <w:rsid w:val="0010605E"/>
    <w:rsid w:val="00106142"/>
    <w:rsid w:val="00106406"/>
    <w:rsid w:val="001071B8"/>
    <w:rsid w:val="00107CD2"/>
    <w:rsid w:val="00110704"/>
    <w:rsid w:val="001107CA"/>
    <w:rsid w:val="00110A2F"/>
    <w:rsid w:val="00110C0A"/>
    <w:rsid w:val="00111344"/>
    <w:rsid w:val="0011179D"/>
    <w:rsid w:val="00112B61"/>
    <w:rsid w:val="00112E28"/>
    <w:rsid w:val="0011360D"/>
    <w:rsid w:val="00114186"/>
    <w:rsid w:val="00114577"/>
    <w:rsid w:val="00117075"/>
    <w:rsid w:val="00120C71"/>
    <w:rsid w:val="00120F93"/>
    <w:rsid w:val="0012141D"/>
    <w:rsid w:val="001214B3"/>
    <w:rsid w:val="001214D4"/>
    <w:rsid w:val="00122C88"/>
    <w:rsid w:val="001233D3"/>
    <w:rsid w:val="00123BD2"/>
    <w:rsid w:val="00124544"/>
    <w:rsid w:val="00125654"/>
    <w:rsid w:val="00125AC0"/>
    <w:rsid w:val="00125ECD"/>
    <w:rsid w:val="00126654"/>
    <w:rsid w:val="00126F97"/>
    <w:rsid w:val="001278A4"/>
    <w:rsid w:val="00127C51"/>
    <w:rsid w:val="00130E1A"/>
    <w:rsid w:val="001313E5"/>
    <w:rsid w:val="0013177C"/>
    <w:rsid w:val="0013196A"/>
    <w:rsid w:val="00132071"/>
    <w:rsid w:val="00132233"/>
    <w:rsid w:val="001331E0"/>
    <w:rsid w:val="00133229"/>
    <w:rsid w:val="00133543"/>
    <w:rsid w:val="001337C3"/>
    <w:rsid w:val="00133EB1"/>
    <w:rsid w:val="00134A25"/>
    <w:rsid w:val="00134EFC"/>
    <w:rsid w:val="00137A54"/>
    <w:rsid w:val="00137E81"/>
    <w:rsid w:val="00137E96"/>
    <w:rsid w:val="001407EA"/>
    <w:rsid w:val="0014133B"/>
    <w:rsid w:val="001421B8"/>
    <w:rsid w:val="001424DF"/>
    <w:rsid w:val="0014270F"/>
    <w:rsid w:val="0014329D"/>
    <w:rsid w:val="001439E9"/>
    <w:rsid w:val="00144E93"/>
    <w:rsid w:val="00145BD7"/>
    <w:rsid w:val="00146EE0"/>
    <w:rsid w:val="001500AF"/>
    <w:rsid w:val="001504C8"/>
    <w:rsid w:val="00150531"/>
    <w:rsid w:val="00150BB0"/>
    <w:rsid w:val="00151912"/>
    <w:rsid w:val="00151B28"/>
    <w:rsid w:val="0015214E"/>
    <w:rsid w:val="0015227B"/>
    <w:rsid w:val="0015236C"/>
    <w:rsid w:val="00152499"/>
    <w:rsid w:val="001537D1"/>
    <w:rsid w:val="00153C3C"/>
    <w:rsid w:val="001543A6"/>
    <w:rsid w:val="0015471B"/>
    <w:rsid w:val="0015527E"/>
    <w:rsid w:val="0015577C"/>
    <w:rsid w:val="0015585C"/>
    <w:rsid w:val="001568D7"/>
    <w:rsid w:val="00156A90"/>
    <w:rsid w:val="00160882"/>
    <w:rsid w:val="0016186F"/>
    <w:rsid w:val="001627D8"/>
    <w:rsid w:val="001636E9"/>
    <w:rsid w:val="00163B5C"/>
    <w:rsid w:val="00163B67"/>
    <w:rsid w:val="00163B9F"/>
    <w:rsid w:val="00164BB6"/>
    <w:rsid w:val="00164FF3"/>
    <w:rsid w:val="00165CB0"/>
    <w:rsid w:val="00167085"/>
    <w:rsid w:val="00170304"/>
    <w:rsid w:val="0017032A"/>
    <w:rsid w:val="00170F0E"/>
    <w:rsid w:val="00171BA4"/>
    <w:rsid w:val="00171D27"/>
    <w:rsid w:val="00172ADC"/>
    <w:rsid w:val="00172FCF"/>
    <w:rsid w:val="001739FF"/>
    <w:rsid w:val="00173B73"/>
    <w:rsid w:val="00174231"/>
    <w:rsid w:val="00174EAD"/>
    <w:rsid w:val="00177020"/>
    <w:rsid w:val="00177471"/>
    <w:rsid w:val="0017754A"/>
    <w:rsid w:val="0017760E"/>
    <w:rsid w:val="00177EAD"/>
    <w:rsid w:val="00181604"/>
    <w:rsid w:val="0018195F"/>
    <w:rsid w:val="00181A3D"/>
    <w:rsid w:val="00182BEB"/>
    <w:rsid w:val="001844BB"/>
    <w:rsid w:val="00185EC7"/>
    <w:rsid w:val="00186C79"/>
    <w:rsid w:val="00186D3C"/>
    <w:rsid w:val="00186FCC"/>
    <w:rsid w:val="001879B9"/>
    <w:rsid w:val="00190311"/>
    <w:rsid w:val="00191937"/>
    <w:rsid w:val="0019209B"/>
    <w:rsid w:val="00194479"/>
    <w:rsid w:val="00195B76"/>
    <w:rsid w:val="00196BE8"/>
    <w:rsid w:val="001974B9"/>
    <w:rsid w:val="001A0489"/>
    <w:rsid w:val="001A05ED"/>
    <w:rsid w:val="001A0D3D"/>
    <w:rsid w:val="001A0EF2"/>
    <w:rsid w:val="001A1A87"/>
    <w:rsid w:val="001A38FB"/>
    <w:rsid w:val="001A460F"/>
    <w:rsid w:val="001A4755"/>
    <w:rsid w:val="001A4E13"/>
    <w:rsid w:val="001A6A61"/>
    <w:rsid w:val="001A711F"/>
    <w:rsid w:val="001A790D"/>
    <w:rsid w:val="001B0A1B"/>
    <w:rsid w:val="001B110A"/>
    <w:rsid w:val="001B218E"/>
    <w:rsid w:val="001B3CBF"/>
    <w:rsid w:val="001B428D"/>
    <w:rsid w:val="001B6707"/>
    <w:rsid w:val="001C02C2"/>
    <w:rsid w:val="001C1053"/>
    <w:rsid w:val="001C23C5"/>
    <w:rsid w:val="001C2F58"/>
    <w:rsid w:val="001C307C"/>
    <w:rsid w:val="001C331B"/>
    <w:rsid w:val="001C38D1"/>
    <w:rsid w:val="001C4DD2"/>
    <w:rsid w:val="001C62F4"/>
    <w:rsid w:val="001D0E9A"/>
    <w:rsid w:val="001D35FD"/>
    <w:rsid w:val="001D4095"/>
    <w:rsid w:val="001D4446"/>
    <w:rsid w:val="001D4F8F"/>
    <w:rsid w:val="001D6774"/>
    <w:rsid w:val="001D6F21"/>
    <w:rsid w:val="001D76F6"/>
    <w:rsid w:val="001D7834"/>
    <w:rsid w:val="001D7BAC"/>
    <w:rsid w:val="001E0945"/>
    <w:rsid w:val="001E11BD"/>
    <w:rsid w:val="001E1814"/>
    <w:rsid w:val="001E1E48"/>
    <w:rsid w:val="001E248D"/>
    <w:rsid w:val="001E354B"/>
    <w:rsid w:val="001E373D"/>
    <w:rsid w:val="001E3AAE"/>
    <w:rsid w:val="001E553E"/>
    <w:rsid w:val="001E7BF6"/>
    <w:rsid w:val="001F15CB"/>
    <w:rsid w:val="001F1A3E"/>
    <w:rsid w:val="001F1FA9"/>
    <w:rsid w:val="001F2E05"/>
    <w:rsid w:val="001F5CEF"/>
    <w:rsid w:val="001F7198"/>
    <w:rsid w:val="001F756F"/>
    <w:rsid w:val="002019E7"/>
    <w:rsid w:val="00201B47"/>
    <w:rsid w:val="00203608"/>
    <w:rsid w:val="0020397F"/>
    <w:rsid w:val="00203E3C"/>
    <w:rsid w:val="00204528"/>
    <w:rsid w:val="0021007A"/>
    <w:rsid w:val="00210175"/>
    <w:rsid w:val="00210489"/>
    <w:rsid w:val="00211585"/>
    <w:rsid w:val="002130E0"/>
    <w:rsid w:val="002140AB"/>
    <w:rsid w:val="00214A38"/>
    <w:rsid w:val="00214F7F"/>
    <w:rsid w:val="002156DA"/>
    <w:rsid w:val="00216473"/>
    <w:rsid w:val="0022098D"/>
    <w:rsid w:val="00221580"/>
    <w:rsid w:val="00221E3F"/>
    <w:rsid w:val="00224617"/>
    <w:rsid w:val="00225208"/>
    <w:rsid w:val="00225433"/>
    <w:rsid w:val="0022609B"/>
    <w:rsid w:val="0022640E"/>
    <w:rsid w:val="00226506"/>
    <w:rsid w:val="00226BE2"/>
    <w:rsid w:val="002276D8"/>
    <w:rsid w:val="002303B3"/>
    <w:rsid w:val="00230727"/>
    <w:rsid w:val="00231D6F"/>
    <w:rsid w:val="00234757"/>
    <w:rsid w:val="002347E6"/>
    <w:rsid w:val="0023487C"/>
    <w:rsid w:val="00235069"/>
    <w:rsid w:val="0023621E"/>
    <w:rsid w:val="00236FFB"/>
    <w:rsid w:val="00237177"/>
    <w:rsid w:val="00237216"/>
    <w:rsid w:val="002373AA"/>
    <w:rsid w:val="00237DA4"/>
    <w:rsid w:val="0024018E"/>
    <w:rsid w:val="0024082C"/>
    <w:rsid w:val="00241EBC"/>
    <w:rsid w:val="00242277"/>
    <w:rsid w:val="00242F11"/>
    <w:rsid w:val="00245764"/>
    <w:rsid w:val="00247DF3"/>
    <w:rsid w:val="0025002A"/>
    <w:rsid w:val="002521C7"/>
    <w:rsid w:val="00252B54"/>
    <w:rsid w:val="00252DFB"/>
    <w:rsid w:val="002534CA"/>
    <w:rsid w:val="002558EF"/>
    <w:rsid w:val="00257E06"/>
    <w:rsid w:val="002600E7"/>
    <w:rsid w:val="00260AA8"/>
    <w:rsid w:val="00260EAD"/>
    <w:rsid w:val="00262ED7"/>
    <w:rsid w:val="0026365C"/>
    <w:rsid w:val="00264712"/>
    <w:rsid w:val="00264C7B"/>
    <w:rsid w:val="00264D4E"/>
    <w:rsid w:val="002654CC"/>
    <w:rsid w:val="00270CC5"/>
    <w:rsid w:val="00271FA6"/>
    <w:rsid w:val="0027296F"/>
    <w:rsid w:val="002745D5"/>
    <w:rsid w:val="00274A62"/>
    <w:rsid w:val="00274B87"/>
    <w:rsid w:val="002759BE"/>
    <w:rsid w:val="00275C89"/>
    <w:rsid w:val="00275CF2"/>
    <w:rsid w:val="00276D02"/>
    <w:rsid w:val="0027731C"/>
    <w:rsid w:val="00280339"/>
    <w:rsid w:val="00280AA9"/>
    <w:rsid w:val="00280C91"/>
    <w:rsid w:val="0028267D"/>
    <w:rsid w:val="00283193"/>
    <w:rsid w:val="00284D9E"/>
    <w:rsid w:val="0028521E"/>
    <w:rsid w:val="002863DC"/>
    <w:rsid w:val="00286C3A"/>
    <w:rsid w:val="002875C0"/>
    <w:rsid w:val="00290D48"/>
    <w:rsid w:val="00291439"/>
    <w:rsid w:val="002918A9"/>
    <w:rsid w:val="00291CA7"/>
    <w:rsid w:val="002924B3"/>
    <w:rsid w:val="00293FF9"/>
    <w:rsid w:val="0029481F"/>
    <w:rsid w:val="00296BE2"/>
    <w:rsid w:val="00296EE8"/>
    <w:rsid w:val="00296EEB"/>
    <w:rsid w:val="002A0818"/>
    <w:rsid w:val="002A0B91"/>
    <w:rsid w:val="002A2641"/>
    <w:rsid w:val="002A2D3B"/>
    <w:rsid w:val="002A41C8"/>
    <w:rsid w:val="002A50EB"/>
    <w:rsid w:val="002A60A4"/>
    <w:rsid w:val="002A6D5B"/>
    <w:rsid w:val="002A7971"/>
    <w:rsid w:val="002A7F6D"/>
    <w:rsid w:val="002B1A59"/>
    <w:rsid w:val="002B2746"/>
    <w:rsid w:val="002B2A28"/>
    <w:rsid w:val="002B3603"/>
    <w:rsid w:val="002B395A"/>
    <w:rsid w:val="002B6590"/>
    <w:rsid w:val="002B69A1"/>
    <w:rsid w:val="002C0C62"/>
    <w:rsid w:val="002C14DB"/>
    <w:rsid w:val="002C16EB"/>
    <w:rsid w:val="002C1778"/>
    <w:rsid w:val="002C1F7D"/>
    <w:rsid w:val="002C28E4"/>
    <w:rsid w:val="002C29FF"/>
    <w:rsid w:val="002C38B0"/>
    <w:rsid w:val="002C4289"/>
    <w:rsid w:val="002C53E3"/>
    <w:rsid w:val="002C5925"/>
    <w:rsid w:val="002C743C"/>
    <w:rsid w:val="002C7F6A"/>
    <w:rsid w:val="002D1170"/>
    <w:rsid w:val="002D2FE7"/>
    <w:rsid w:val="002D3EBC"/>
    <w:rsid w:val="002D443F"/>
    <w:rsid w:val="002D622D"/>
    <w:rsid w:val="002D7C63"/>
    <w:rsid w:val="002E0423"/>
    <w:rsid w:val="002E076A"/>
    <w:rsid w:val="002E1E90"/>
    <w:rsid w:val="002E36C8"/>
    <w:rsid w:val="002E52FA"/>
    <w:rsid w:val="002E5D79"/>
    <w:rsid w:val="002E6432"/>
    <w:rsid w:val="002E6F23"/>
    <w:rsid w:val="002F0D20"/>
    <w:rsid w:val="002F27EA"/>
    <w:rsid w:val="002F297C"/>
    <w:rsid w:val="002F2A3D"/>
    <w:rsid w:val="002F6D16"/>
    <w:rsid w:val="002F7D79"/>
    <w:rsid w:val="0030156E"/>
    <w:rsid w:val="00301728"/>
    <w:rsid w:val="003020CC"/>
    <w:rsid w:val="003022A6"/>
    <w:rsid w:val="0030257D"/>
    <w:rsid w:val="0030321F"/>
    <w:rsid w:val="003035F6"/>
    <w:rsid w:val="00303989"/>
    <w:rsid w:val="003057F1"/>
    <w:rsid w:val="00306367"/>
    <w:rsid w:val="00307706"/>
    <w:rsid w:val="00307BC8"/>
    <w:rsid w:val="00307BFE"/>
    <w:rsid w:val="00310298"/>
    <w:rsid w:val="003110A4"/>
    <w:rsid w:val="00311197"/>
    <w:rsid w:val="003112EC"/>
    <w:rsid w:val="00312052"/>
    <w:rsid w:val="003137A9"/>
    <w:rsid w:val="00315681"/>
    <w:rsid w:val="00315DE0"/>
    <w:rsid w:val="00316631"/>
    <w:rsid w:val="003166AB"/>
    <w:rsid w:val="00316A09"/>
    <w:rsid w:val="00321949"/>
    <w:rsid w:val="003223BC"/>
    <w:rsid w:val="00325468"/>
    <w:rsid w:val="00326052"/>
    <w:rsid w:val="003262D5"/>
    <w:rsid w:val="00326D6D"/>
    <w:rsid w:val="00327A77"/>
    <w:rsid w:val="00330B6A"/>
    <w:rsid w:val="003315F5"/>
    <w:rsid w:val="003323DC"/>
    <w:rsid w:val="0033476A"/>
    <w:rsid w:val="003348EF"/>
    <w:rsid w:val="00334A24"/>
    <w:rsid w:val="00335B6E"/>
    <w:rsid w:val="00336A81"/>
    <w:rsid w:val="00336D21"/>
    <w:rsid w:val="00337593"/>
    <w:rsid w:val="00341F65"/>
    <w:rsid w:val="003420BF"/>
    <w:rsid w:val="003422D1"/>
    <w:rsid w:val="003428C1"/>
    <w:rsid w:val="003429CD"/>
    <w:rsid w:val="00342B0E"/>
    <w:rsid w:val="00342E2B"/>
    <w:rsid w:val="00343755"/>
    <w:rsid w:val="00344817"/>
    <w:rsid w:val="00345297"/>
    <w:rsid w:val="00345394"/>
    <w:rsid w:val="00345456"/>
    <w:rsid w:val="003454D1"/>
    <w:rsid w:val="0035038F"/>
    <w:rsid w:val="0035122C"/>
    <w:rsid w:val="00353925"/>
    <w:rsid w:val="00353C13"/>
    <w:rsid w:val="0035429D"/>
    <w:rsid w:val="00354BF8"/>
    <w:rsid w:val="00355681"/>
    <w:rsid w:val="003609B7"/>
    <w:rsid w:val="003614E7"/>
    <w:rsid w:val="00361AD1"/>
    <w:rsid w:val="00361CF4"/>
    <w:rsid w:val="00362179"/>
    <w:rsid w:val="003639A9"/>
    <w:rsid w:val="00363A6D"/>
    <w:rsid w:val="003651F8"/>
    <w:rsid w:val="00365E4A"/>
    <w:rsid w:val="00366F34"/>
    <w:rsid w:val="00366FF7"/>
    <w:rsid w:val="00367602"/>
    <w:rsid w:val="00367F4C"/>
    <w:rsid w:val="00370DD7"/>
    <w:rsid w:val="00372211"/>
    <w:rsid w:val="003729ED"/>
    <w:rsid w:val="00373280"/>
    <w:rsid w:val="0037421D"/>
    <w:rsid w:val="00374BC5"/>
    <w:rsid w:val="003817C2"/>
    <w:rsid w:val="00381894"/>
    <w:rsid w:val="0038193C"/>
    <w:rsid w:val="00382095"/>
    <w:rsid w:val="00382607"/>
    <w:rsid w:val="003852E1"/>
    <w:rsid w:val="0038564C"/>
    <w:rsid w:val="003858BE"/>
    <w:rsid w:val="00386002"/>
    <w:rsid w:val="00386DE1"/>
    <w:rsid w:val="0039057E"/>
    <w:rsid w:val="003907E5"/>
    <w:rsid w:val="00390AEB"/>
    <w:rsid w:val="00392337"/>
    <w:rsid w:val="003927B4"/>
    <w:rsid w:val="00394BBD"/>
    <w:rsid w:val="003957E7"/>
    <w:rsid w:val="00396531"/>
    <w:rsid w:val="00396794"/>
    <w:rsid w:val="003A05EF"/>
    <w:rsid w:val="003A066E"/>
    <w:rsid w:val="003A12B5"/>
    <w:rsid w:val="003A19E8"/>
    <w:rsid w:val="003A3082"/>
    <w:rsid w:val="003A31DF"/>
    <w:rsid w:val="003A33F7"/>
    <w:rsid w:val="003A3C4E"/>
    <w:rsid w:val="003A45EA"/>
    <w:rsid w:val="003A4E5D"/>
    <w:rsid w:val="003A6289"/>
    <w:rsid w:val="003A6EDA"/>
    <w:rsid w:val="003A751F"/>
    <w:rsid w:val="003B09E9"/>
    <w:rsid w:val="003B0AC5"/>
    <w:rsid w:val="003B13D1"/>
    <w:rsid w:val="003B1882"/>
    <w:rsid w:val="003B348D"/>
    <w:rsid w:val="003B4521"/>
    <w:rsid w:val="003B4EFE"/>
    <w:rsid w:val="003B651C"/>
    <w:rsid w:val="003B6D57"/>
    <w:rsid w:val="003B7833"/>
    <w:rsid w:val="003B78C2"/>
    <w:rsid w:val="003B78D7"/>
    <w:rsid w:val="003B79C7"/>
    <w:rsid w:val="003C019A"/>
    <w:rsid w:val="003C02D5"/>
    <w:rsid w:val="003C0CD3"/>
    <w:rsid w:val="003C1515"/>
    <w:rsid w:val="003C1531"/>
    <w:rsid w:val="003C1B87"/>
    <w:rsid w:val="003C1CA8"/>
    <w:rsid w:val="003C251A"/>
    <w:rsid w:val="003C28AF"/>
    <w:rsid w:val="003C58C3"/>
    <w:rsid w:val="003C6C49"/>
    <w:rsid w:val="003C7AE5"/>
    <w:rsid w:val="003D017E"/>
    <w:rsid w:val="003D031D"/>
    <w:rsid w:val="003D0854"/>
    <w:rsid w:val="003D1D84"/>
    <w:rsid w:val="003D2275"/>
    <w:rsid w:val="003D27AD"/>
    <w:rsid w:val="003D2F34"/>
    <w:rsid w:val="003D2F3F"/>
    <w:rsid w:val="003D3020"/>
    <w:rsid w:val="003D49DB"/>
    <w:rsid w:val="003D4BEB"/>
    <w:rsid w:val="003D6A0F"/>
    <w:rsid w:val="003D6D0B"/>
    <w:rsid w:val="003D6FE8"/>
    <w:rsid w:val="003D7428"/>
    <w:rsid w:val="003D74CF"/>
    <w:rsid w:val="003D7DBA"/>
    <w:rsid w:val="003E1233"/>
    <w:rsid w:val="003E14FD"/>
    <w:rsid w:val="003E2041"/>
    <w:rsid w:val="003E3D63"/>
    <w:rsid w:val="003E3DEC"/>
    <w:rsid w:val="003E4D4D"/>
    <w:rsid w:val="003E5394"/>
    <w:rsid w:val="003E5F2D"/>
    <w:rsid w:val="003E70D9"/>
    <w:rsid w:val="003E78AD"/>
    <w:rsid w:val="003F03B0"/>
    <w:rsid w:val="003F07C5"/>
    <w:rsid w:val="003F1F6F"/>
    <w:rsid w:val="003F2B57"/>
    <w:rsid w:val="003F43B6"/>
    <w:rsid w:val="003F56C5"/>
    <w:rsid w:val="003F7FBA"/>
    <w:rsid w:val="004001D7"/>
    <w:rsid w:val="004008E6"/>
    <w:rsid w:val="00400C19"/>
    <w:rsid w:val="00400EAE"/>
    <w:rsid w:val="00400F8A"/>
    <w:rsid w:val="004017E4"/>
    <w:rsid w:val="00401E38"/>
    <w:rsid w:val="00401E6B"/>
    <w:rsid w:val="0040272D"/>
    <w:rsid w:val="00402782"/>
    <w:rsid w:val="004028FE"/>
    <w:rsid w:val="00402945"/>
    <w:rsid w:val="0040428A"/>
    <w:rsid w:val="004046E2"/>
    <w:rsid w:val="00405383"/>
    <w:rsid w:val="004057B2"/>
    <w:rsid w:val="004064B8"/>
    <w:rsid w:val="0040686A"/>
    <w:rsid w:val="00406C4F"/>
    <w:rsid w:val="0041027C"/>
    <w:rsid w:val="00410DA0"/>
    <w:rsid w:val="004113B9"/>
    <w:rsid w:val="00412810"/>
    <w:rsid w:val="00413118"/>
    <w:rsid w:val="004133CE"/>
    <w:rsid w:val="00413FAD"/>
    <w:rsid w:val="00414023"/>
    <w:rsid w:val="00414304"/>
    <w:rsid w:val="004145D0"/>
    <w:rsid w:val="00414B2F"/>
    <w:rsid w:val="00415498"/>
    <w:rsid w:val="00415787"/>
    <w:rsid w:val="00415DFF"/>
    <w:rsid w:val="0041646D"/>
    <w:rsid w:val="004167AC"/>
    <w:rsid w:val="00417C06"/>
    <w:rsid w:val="00420D80"/>
    <w:rsid w:val="00422A35"/>
    <w:rsid w:val="004256F3"/>
    <w:rsid w:val="004302B9"/>
    <w:rsid w:val="00430D67"/>
    <w:rsid w:val="00430DF7"/>
    <w:rsid w:val="00430E95"/>
    <w:rsid w:val="004311C3"/>
    <w:rsid w:val="0043182B"/>
    <w:rsid w:val="00432CBB"/>
    <w:rsid w:val="00432EC8"/>
    <w:rsid w:val="00433875"/>
    <w:rsid w:val="00433A2E"/>
    <w:rsid w:val="00434BC3"/>
    <w:rsid w:val="00436787"/>
    <w:rsid w:val="00436B75"/>
    <w:rsid w:val="0043715F"/>
    <w:rsid w:val="00437808"/>
    <w:rsid w:val="0044123F"/>
    <w:rsid w:val="00441DE0"/>
    <w:rsid w:val="00443F17"/>
    <w:rsid w:val="00444E1F"/>
    <w:rsid w:val="00444EA6"/>
    <w:rsid w:val="00445D74"/>
    <w:rsid w:val="00446D03"/>
    <w:rsid w:val="00447677"/>
    <w:rsid w:val="00447C24"/>
    <w:rsid w:val="00450277"/>
    <w:rsid w:val="004502D4"/>
    <w:rsid w:val="00450EC6"/>
    <w:rsid w:val="00453198"/>
    <w:rsid w:val="004573CE"/>
    <w:rsid w:val="00460623"/>
    <w:rsid w:val="00460DA6"/>
    <w:rsid w:val="004618FD"/>
    <w:rsid w:val="004622DC"/>
    <w:rsid w:val="0046241B"/>
    <w:rsid w:val="00462BBD"/>
    <w:rsid w:val="0046356D"/>
    <w:rsid w:val="00463EA0"/>
    <w:rsid w:val="0046569C"/>
    <w:rsid w:val="00466B37"/>
    <w:rsid w:val="00467331"/>
    <w:rsid w:val="00467A21"/>
    <w:rsid w:val="004705B4"/>
    <w:rsid w:val="00471DAE"/>
    <w:rsid w:val="00473D3D"/>
    <w:rsid w:val="004744E3"/>
    <w:rsid w:val="00474D0F"/>
    <w:rsid w:val="00476686"/>
    <w:rsid w:val="00477C54"/>
    <w:rsid w:val="00477F4F"/>
    <w:rsid w:val="00480B42"/>
    <w:rsid w:val="00481877"/>
    <w:rsid w:val="00482775"/>
    <w:rsid w:val="00482DA8"/>
    <w:rsid w:val="004848C0"/>
    <w:rsid w:val="00485057"/>
    <w:rsid w:val="004861C5"/>
    <w:rsid w:val="004864A3"/>
    <w:rsid w:val="004912E1"/>
    <w:rsid w:val="004916D5"/>
    <w:rsid w:val="00491C6B"/>
    <w:rsid w:val="00492388"/>
    <w:rsid w:val="00492413"/>
    <w:rsid w:val="0049337D"/>
    <w:rsid w:val="004937F9"/>
    <w:rsid w:val="0049423B"/>
    <w:rsid w:val="004954F7"/>
    <w:rsid w:val="00495B59"/>
    <w:rsid w:val="00496090"/>
    <w:rsid w:val="004963EA"/>
    <w:rsid w:val="0049670A"/>
    <w:rsid w:val="00496A7B"/>
    <w:rsid w:val="00496AAE"/>
    <w:rsid w:val="00496EA3"/>
    <w:rsid w:val="00496FD3"/>
    <w:rsid w:val="004975C9"/>
    <w:rsid w:val="0049764B"/>
    <w:rsid w:val="004A0AEE"/>
    <w:rsid w:val="004A11A5"/>
    <w:rsid w:val="004A3853"/>
    <w:rsid w:val="004A3ECB"/>
    <w:rsid w:val="004A4F3F"/>
    <w:rsid w:val="004A6035"/>
    <w:rsid w:val="004A74C7"/>
    <w:rsid w:val="004A7581"/>
    <w:rsid w:val="004B137F"/>
    <w:rsid w:val="004B19E0"/>
    <w:rsid w:val="004B20A0"/>
    <w:rsid w:val="004B24A1"/>
    <w:rsid w:val="004B24FE"/>
    <w:rsid w:val="004B2920"/>
    <w:rsid w:val="004B3ED1"/>
    <w:rsid w:val="004B4400"/>
    <w:rsid w:val="004B464B"/>
    <w:rsid w:val="004B4A1A"/>
    <w:rsid w:val="004B4E42"/>
    <w:rsid w:val="004B56B4"/>
    <w:rsid w:val="004B7140"/>
    <w:rsid w:val="004B7375"/>
    <w:rsid w:val="004B74B2"/>
    <w:rsid w:val="004B78F7"/>
    <w:rsid w:val="004B7A56"/>
    <w:rsid w:val="004C1619"/>
    <w:rsid w:val="004C257E"/>
    <w:rsid w:val="004C28C2"/>
    <w:rsid w:val="004C3239"/>
    <w:rsid w:val="004C3405"/>
    <w:rsid w:val="004C3485"/>
    <w:rsid w:val="004C3F44"/>
    <w:rsid w:val="004C5258"/>
    <w:rsid w:val="004C541E"/>
    <w:rsid w:val="004C54FB"/>
    <w:rsid w:val="004C59D7"/>
    <w:rsid w:val="004C5B40"/>
    <w:rsid w:val="004C6499"/>
    <w:rsid w:val="004C70BF"/>
    <w:rsid w:val="004D4684"/>
    <w:rsid w:val="004D59A0"/>
    <w:rsid w:val="004D5A05"/>
    <w:rsid w:val="004D5B38"/>
    <w:rsid w:val="004D5D76"/>
    <w:rsid w:val="004D5E9F"/>
    <w:rsid w:val="004D6809"/>
    <w:rsid w:val="004E085D"/>
    <w:rsid w:val="004E101D"/>
    <w:rsid w:val="004E143C"/>
    <w:rsid w:val="004E216D"/>
    <w:rsid w:val="004E2205"/>
    <w:rsid w:val="004E2D08"/>
    <w:rsid w:val="004E3D48"/>
    <w:rsid w:val="004E624A"/>
    <w:rsid w:val="004E686D"/>
    <w:rsid w:val="004E68EB"/>
    <w:rsid w:val="004E6D23"/>
    <w:rsid w:val="004E701B"/>
    <w:rsid w:val="004E72D6"/>
    <w:rsid w:val="004F1059"/>
    <w:rsid w:val="004F1652"/>
    <w:rsid w:val="004F2520"/>
    <w:rsid w:val="004F302E"/>
    <w:rsid w:val="004F3420"/>
    <w:rsid w:val="004F3B2E"/>
    <w:rsid w:val="004F4300"/>
    <w:rsid w:val="004F5507"/>
    <w:rsid w:val="004F634E"/>
    <w:rsid w:val="004F6413"/>
    <w:rsid w:val="004F732E"/>
    <w:rsid w:val="004F789E"/>
    <w:rsid w:val="005000B5"/>
    <w:rsid w:val="005000C4"/>
    <w:rsid w:val="0050285A"/>
    <w:rsid w:val="0050343E"/>
    <w:rsid w:val="00503A5A"/>
    <w:rsid w:val="00503E3D"/>
    <w:rsid w:val="005064D2"/>
    <w:rsid w:val="00507C87"/>
    <w:rsid w:val="005101F3"/>
    <w:rsid w:val="005102A5"/>
    <w:rsid w:val="00511510"/>
    <w:rsid w:val="00513619"/>
    <w:rsid w:val="005147CB"/>
    <w:rsid w:val="00516071"/>
    <w:rsid w:val="00516BF7"/>
    <w:rsid w:val="00521668"/>
    <w:rsid w:val="00521BB5"/>
    <w:rsid w:val="00522745"/>
    <w:rsid w:val="00523687"/>
    <w:rsid w:val="00523B68"/>
    <w:rsid w:val="00525209"/>
    <w:rsid w:val="005261F3"/>
    <w:rsid w:val="0052641F"/>
    <w:rsid w:val="005264F9"/>
    <w:rsid w:val="00526A86"/>
    <w:rsid w:val="00526B33"/>
    <w:rsid w:val="00527AF0"/>
    <w:rsid w:val="00530EB9"/>
    <w:rsid w:val="00532716"/>
    <w:rsid w:val="005332F9"/>
    <w:rsid w:val="005343AB"/>
    <w:rsid w:val="00534587"/>
    <w:rsid w:val="005358E3"/>
    <w:rsid w:val="00537081"/>
    <w:rsid w:val="0054026B"/>
    <w:rsid w:val="00540390"/>
    <w:rsid w:val="00541123"/>
    <w:rsid w:val="00543910"/>
    <w:rsid w:val="00543C67"/>
    <w:rsid w:val="00543ECE"/>
    <w:rsid w:val="005441D8"/>
    <w:rsid w:val="00545278"/>
    <w:rsid w:val="00545D63"/>
    <w:rsid w:val="00546295"/>
    <w:rsid w:val="00546CE1"/>
    <w:rsid w:val="00550A7F"/>
    <w:rsid w:val="00550DDE"/>
    <w:rsid w:val="0055205D"/>
    <w:rsid w:val="00552E46"/>
    <w:rsid w:val="005532E4"/>
    <w:rsid w:val="00553AD7"/>
    <w:rsid w:val="00555262"/>
    <w:rsid w:val="005552A1"/>
    <w:rsid w:val="005567AE"/>
    <w:rsid w:val="005601E9"/>
    <w:rsid w:val="00560D50"/>
    <w:rsid w:val="005618FC"/>
    <w:rsid w:val="00563242"/>
    <w:rsid w:val="00563C73"/>
    <w:rsid w:val="005641FF"/>
    <w:rsid w:val="00564702"/>
    <w:rsid w:val="005651C4"/>
    <w:rsid w:val="0056525E"/>
    <w:rsid w:val="00565903"/>
    <w:rsid w:val="00565ADB"/>
    <w:rsid w:val="00565B59"/>
    <w:rsid w:val="00565CC1"/>
    <w:rsid w:val="00565FF1"/>
    <w:rsid w:val="00566B43"/>
    <w:rsid w:val="00567350"/>
    <w:rsid w:val="005676D4"/>
    <w:rsid w:val="005702A1"/>
    <w:rsid w:val="005726F6"/>
    <w:rsid w:val="00572741"/>
    <w:rsid w:val="0057580D"/>
    <w:rsid w:val="00575D16"/>
    <w:rsid w:val="00575E42"/>
    <w:rsid w:val="00576B24"/>
    <w:rsid w:val="00577D59"/>
    <w:rsid w:val="00577FA7"/>
    <w:rsid w:val="0058000E"/>
    <w:rsid w:val="00582331"/>
    <w:rsid w:val="005828D4"/>
    <w:rsid w:val="00583A6B"/>
    <w:rsid w:val="0058540B"/>
    <w:rsid w:val="0058722D"/>
    <w:rsid w:val="005877FB"/>
    <w:rsid w:val="00587EAA"/>
    <w:rsid w:val="00590153"/>
    <w:rsid w:val="00591905"/>
    <w:rsid w:val="00591DBD"/>
    <w:rsid w:val="00592706"/>
    <w:rsid w:val="00592881"/>
    <w:rsid w:val="00592976"/>
    <w:rsid w:val="005936B8"/>
    <w:rsid w:val="00593B3F"/>
    <w:rsid w:val="00593E13"/>
    <w:rsid w:val="00595437"/>
    <w:rsid w:val="005954FC"/>
    <w:rsid w:val="00595559"/>
    <w:rsid w:val="00595EC6"/>
    <w:rsid w:val="00597BEF"/>
    <w:rsid w:val="005A0509"/>
    <w:rsid w:val="005A06D4"/>
    <w:rsid w:val="005A2D12"/>
    <w:rsid w:val="005A2E6D"/>
    <w:rsid w:val="005A36B1"/>
    <w:rsid w:val="005A4CB3"/>
    <w:rsid w:val="005A5109"/>
    <w:rsid w:val="005A6026"/>
    <w:rsid w:val="005A60FC"/>
    <w:rsid w:val="005A77E9"/>
    <w:rsid w:val="005A7825"/>
    <w:rsid w:val="005A78F8"/>
    <w:rsid w:val="005A7B06"/>
    <w:rsid w:val="005A7CCA"/>
    <w:rsid w:val="005B0754"/>
    <w:rsid w:val="005B0C80"/>
    <w:rsid w:val="005B12A1"/>
    <w:rsid w:val="005B144B"/>
    <w:rsid w:val="005B149F"/>
    <w:rsid w:val="005B17CE"/>
    <w:rsid w:val="005B274E"/>
    <w:rsid w:val="005B29D4"/>
    <w:rsid w:val="005B2EB1"/>
    <w:rsid w:val="005B3A5D"/>
    <w:rsid w:val="005B3C27"/>
    <w:rsid w:val="005B4246"/>
    <w:rsid w:val="005B4CF6"/>
    <w:rsid w:val="005B543E"/>
    <w:rsid w:val="005B691F"/>
    <w:rsid w:val="005B7055"/>
    <w:rsid w:val="005B78C4"/>
    <w:rsid w:val="005B7F3D"/>
    <w:rsid w:val="005C2133"/>
    <w:rsid w:val="005C21EA"/>
    <w:rsid w:val="005C238F"/>
    <w:rsid w:val="005C3C42"/>
    <w:rsid w:val="005C4177"/>
    <w:rsid w:val="005C4814"/>
    <w:rsid w:val="005C5968"/>
    <w:rsid w:val="005C5FE3"/>
    <w:rsid w:val="005C6342"/>
    <w:rsid w:val="005C7ABC"/>
    <w:rsid w:val="005C7E30"/>
    <w:rsid w:val="005D29E9"/>
    <w:rsid w:val="005D3654"/>
    <w:rsid w:val="005D4B52"/>
    <w:rsid w:val="005D6942"/>
    <w:rsid w:val="005D7999"/>
    <w:rsid w:val="005E05B4"/>
    <w:rsid w:val="005E10EC"/>
    <w:rsid w:val="005E1D2F"/>
    <w:rsid w:val="005E330E"/>
    <w:rsid w:val="005E48D3"/>
    <w:rsid w:val="005E4F61"/>
    <w:rsid w:val="005E548C"/>
    <w:rsid w:val="005E5FFB"/>
    <w:rsid w:val="005E6C6C"/>
    <w:rsid w:val="005E77EB"/>
    <w:rsid w:val="005E7DBA"/>
    <w:rsid w:val="005E7EE3"/>
    <w:rsid w:val="005F0CB2"/>
    <w:rsid w:val="005F28A3"/>
    <w:rsid w:val="005F30E3"/>
    <w:rsid w:val="005F38B2"/>
    <w:rsid w:val="005F3D58"/>
    <w:rsid w:val="005F547D"/>
    <w:rsid w:val="005F6402"/>
    <w:rsid w:val="005F6613"/>
    <w:rsid w:val="00600710"/>
    <w:rsid w:val="006007D7"/>
    <w:rsid w:val="00600D4B"/>
    <w:rsid w:val="00600E63"/>
    <w:rsid w:val="00604B4A"/>
    <w:rsid w:val="006069DD"/>
    <w:rsid w:val="00606AAF"/>
    <w:rsid w:val="00607396"/>
    <w:rsid w:val="0060751D"/>
    <w:rsid w:val="00611865"/>
    <w:rsid w:val="00612F9F"/>
    <w:rsid w:val="00613082"/>
    <w:rsid w:val="00613C4B"/>
    <w:rsid w:val="00613EB1"/>
    <w:rsid w:val="00614D13"/>
    <w:rsid w:val="0061530E"/>
    <w:rsid w:val="0061556D"/>
    <w:rsid w:val="00615EB1"/>
    <w:rsid w:val="00617266"/>
    <w:rsid w:val="00617344"/>
    <w:rsid w:val="006177D7"/>
    <w:rsid w:val="00621CF6"/>
    <w:rsid w:val="006222FE"/>
    <w:rsid w:val="0062231F"/>
    <w:rsid w:val="00622DAC"/>
    <w:rsid w:val="006230C5"/>
    <w:rsid w:val="00623DB2"/>
    <w:rsid w:val="00625036"/>
    <w:rsid w:val="00625D10"/>
    <w:rsid w:val="0062714F"/>
    <w:rsid w:val="006272DE"/>
    <w:rsid w:val="0063117B"/>
    <w:rsid w:val="00632A6A"/>
    <w:rsid w:val="006340D7"/>
    <w:rsid w:val="00634ACC"/>
    <w:rsid w:val="00634BF5"/>
    <w:rsid w:val="006356D3"/>
    <w:rsid w:val="0063578A"/>
    <w:rsid w:val="00636553"/>
    <w:rsid w:val="006370FB"/>
    <w:rsid w:val="00637A02"/>
    <w:rsid w:val="00641687"/>
    <w:rsid w:val="0064241B"/>
    <w:rsid w:val="00643FAE"/>
    <w:rsid w:val="00645CD3"/>
    <w:rsid w:val="00646D1D"/>
    <w:rsid w:val="006477D0"/>
    <w:rsid w:val="00647F21"/>
    <w:rsid w:val="0065003F"/>
    <w:rsid w:val="0065052D"/>
    <w:rsid w:val="00652525"/>
    <w:rsid w:val="00652C5C"/>
    <w:rsid w:val="0065352D"/>
    <w:rsid w:val="006553C7"/>
    <w:rsid w:val="00655A7C"/>
    <w:rsid w:val="006567FE"/>
    <w:rsid w:val="0065728A"/>
    <w:rsid w:val="006601FE"/>
    <w:rsid w:val="0066150A"/>
    <w:rsid w:val="006622B3"/>
    <w:rsid w:val="00663060"/>
    <w:rsid w:val="00664F12"/>
    <w:rsid w:val="00665681"/>
    <w:rsid w:val="00665F81"/>
    <w:rsid w:val="00666249"/>
    <w:rsid w:val="00666EDE"/>
    <w:rsid w:val="00667C99"/>
    <w:rsid w:val="00670D62"/>
    <w:rsid w:val="006727E8"/>
    <w:rsid w:val="00672B27"/>
    <w:rsid w:val="00672F06"/>
    <w:rsid w:val="00674C90"/>
    <w:rsid w:val="006777BB"/>
    <w:rsid w:val="00681C50"/>
    <w:rsid w:val="00681F95"/>
    <w:rsid w:val="00682560"/>
    <w:rsid w:val="0068263E"/>
    <w:rsid w:val="00682670"/>
    <w:rsid w:val="00683292"/>
    <w:rsid w:val="00685CDC"/>
    <w:rsid w:val="00686D7F"/>
    <w:rsid w:val="00686D8E"/>
    <w:rsid w:val="006879FC"/>
    <w:rsid w:val="00691AE4"/>
    <w:rsid w:val="0069296C"/>
    <w:rsid w:val="00693C8B"/>
    <w:rsid w:val="00693E02"/>
    <w:rsid w:val="0069413A"/>
    <w:rsid w:val="006948B7"/>
    <w:rsid w:val="00695512"/>
    <w:rsid w:val="0069640C"/>
    <w:rsid w:val="006A075C"/>
    <w:rsid w:val="006A2176"/>
    <w:rsid w:val="006A2793"/>
    <w:rsid w:val="006A2AEC"/>
    <w:rsid w:val="006A2E0B"/>
    <w:rsid w:val="006A2E10"/>
    <w:rsid w:val="006A3353"/>
    <w:rsid w:val="006A3919"/>
    <w:rsid w:val="006A44FC"/>
    <w:rsid w:val="006A501F"/>
    <w:rsid w:val="006A5B23"/>
    <w:rsid w:val="006A5C03"/>
    <w:rsid w:val="006B0AC9"/>
    <w:rsid w:val="006B0BDA"/>
    <w:rsid w:val="006B0FB9"/>
    <w:rsid w:val="006B1A0B"/>
    <w:rsid w:val="006B2ACF"/>
    <w:rsid w:val="006B376B"/>
    <w:rsid w:val="006B38A9"/>
    <w:rsid w:val="006B3A67"/>
    <w:rsid w:val="006B3E2C"/>
    <w:rsid w:val="006B5FB1"/>
    <w:rsid w:val="006C74D1"/>
    <w:rsid w:val="006C74ED"/>
    <w:rsid w:val="006D0BB5"/>
    <w:rsid w:val="006D100F"/>
    <w:rsid w:val="006D204F"/>
    <w:rsid w:val="006D4A28"/>
    <w:rsid w:val="006D4D60"/>
    <w:rsid w:val="006D505A"/>
    <w:rsid w:val="006D5506"/>
    <w:rsid w:val="006D6EC0"/>
    <w:rsid w:val="006E0D8A"/>
    <w:rsid w:val="006E106A"/>
    <w:rsid w:val="006E1AC4"/>
    <w:rsid w:val="006E27BF"/>
    <w:rsid w:val="006E296E"/>
    <w:rsid w:val="006E29ED"/>
    <w:rsid w:val="006E2DED"/>
    <w:rsid w:val="006E3465"/>
    <w:rsid w:val="006E38A9"/>
    <w:rsid w:val="006E6169"/>
    <w:rsid w:val="006F0606"/>
    <w:rsid w:val="006F1734"/>
    <w:rsid w:val="006F4E64"/>
    <w:rsid w:val="006F4F2B"/>
    <w:rsid w:val="006F5B64"/>
    <w:rsid w:val="006F677A"/>
    <w:rsid w:val="006F6D84"/>
    <w:rsid w:val="006F6EF9"/>
    <w:rsid w:val="006F7937"/>
    <w:rsid w:val="006F7CF5"/>
    <w:rsid w:val="00700A04"/>
    <w:rsid w:val="007010AE"/>
    <w:rsid w:val="00701403"/>
    <w:rsid w:val="0070171E"/>
    <w:rsid w:val="0070189D"/>
    <w:rsid w:val="00701D8C"/>
    <w:rsid w:val="0070289C"/>
    <w:rsid w:val="0070310D"/>
    <w:rsid w:val="007042AE"/>
    <w:rsid w:val="00705745"/>
    <w:rsid w:val="00705B9E"/>
    <w:rsid w:val="00706916"/>
    <w:rsid w:val="00707E74"/>
    <w:rsid w:val="00711433"/>
    <w:rsid w:val="00711464"/>
    <w:rsid w:val="0071377C"/>
    <w:rsid w:val="007143CC"/>
    <w:rsid w:val="00715559"/>
    <w:rsid w:val="00716FF3"/>
    <w:rsid w:val="0072088A"/>
    <w:rsid w:val="00722274"/>
    <w:rsid w:val="007226B0"/>
    <w:rsid w:val="007228DD"/>
    <w:rsid w:val="00723811"/>
    <w:rsid w:val="00725794"/>
    <w:rsid w:val="00725EEE"/>
    <w:rsid w:val="00726035"/>
    <w:rsid w:val="00730C91"/>
    <w:rsid w:val="00730D77"/>
    <w:rsid w:val="00731265"/>
    <w:rsid w:val="007315E1"/>
    <w:rsid w:val="00732AC1"/>
    <w:rsid w:val="007343C8"/>
    <w:rsid w:val="00734CC8"/>
    <w:rsid w:val="007351B7"/>
    <w:rsid w:val="0073630D"/>
    <w:rsid w:val="00736A80"/>
    <w:rsid w:val="007406B9"/>
    <w:rsid w:val="00741466"/>
    <w:rsid w:val="00741509"/>
    <w:rsid w:val="00741B4A"/>
    <w:rsid w:val="00742181"/>
    <w:rsid w:val="007421D4"/>
    <w:rsid w:val="007422AC"/>
    <w:rsid w:val="00743BE7"/>
    <w:rsid w:val="007446F4"/>
    <w:rsid w:val="00745CB4"/>
    <w:rsid w:val="00746707"/>
    <w:rsid w:val="00747A7B"/>
    <w:rsid w:val="00747DF6"/>
    <w:rsid w:val="00751132"/>
    <w:rsid w:val="0075315B"/>
    <w:rsid w:val="007536BD"/>
    <w:rsid w:val="0075478C"/>
    <w:rsid w:val="00754C74"/>
    <w:rsid w:val="007553D7"/>
    <w:rsid w:val="0075589A"/>
    <w:rsid w:val="00755F19"/>
    <w:rsid w:val="00756F7E"/>
    <w:rsid w:val="00757C00"/>
    <w:rsid w:val="00757EE9"/>
    <w:rsid w:val="0076010D"/>
    <w:rsid w:val="007613C3"/>
    <w:rsid w:val="00761D5A"/>
    <w:rsid w:val="00762167"/>
    <w:rsid w:val="00762C8D"/>
    <w:rsid w:val="00762D77"/>
    <w:rsid w:val="0076310D"/>
    <w:rsid w:val="00763860"/>
    <w:rsid w:val="00763CB3"/>
    <w:rsid w:val="00764954"/>
    <w:rsid w:val="00765BD2"/>
    <w:rsid w:val="00766023"/>
    <w:rsid w:val="00766E3A"/>
    <w:rsid w:val="007718AC"/>
    <w:rsid w:val="00772D15"/>
    <w:rsid w:val="00774C31"/>
    <w:rsid w:val="00775603"/>
    <w:rsid w:val="00781626"/>
    <w:rsid w:val="00781B28"/>
    <w:rsid w:val="00782707"/>
    <w:rsid w:val="00782954"/>
    <w:rsid w:val="00783AEA"/>
    <w:rsid w:val="00784322"/>
    <w:rsid w:val="00784CFA"/>
    <w:rsid w:val="00785F5F"/>
    <w:rsid w:val="007860A4"/>
    <w:rsid w:val="00786D6E"/>
    <w:rsid w:val="00790B44"/>
    <w:rsid w:val="00791B95"/>
    <w:rsid w:val="00793029"/>
    <w:rsid w:val="0079356A"/>
    <w:rsid w:val="00793B42"/>
    <w:rsid w:val="00793F4D"/>
    <w:rsid w:val="007946B0"/>
    <w:rsid w:val="00794C11"/>
    <w:rsid w:val="00794EFF"/>
    <w:rsid w:val="007951FE"/>
    <w:rsid w:val="00795EC0"/>
    <w:rsid w:val="0079618A"/>
    <w:rsid w:val="00797031"/>
    <w:rsid w:val="007A00B0"/>
    <w:rsid w:val="007A126C"/>
    <w:rsid w:val="007A1FA1"/>
    <w:rsid w:val="007A204E"/>
    <w:rsid w:val="007A2290"/>
    <w:rsid w:val="007A25DF"/>
    <w:rsid w:val="007A29F9"/>
    <w:rsid w:val="007A3842"/>
    <w:rsid w:val="007A3843"/>
    <w:rsid w:val="007A4B7E"/>
    <w:rsid w:val="007A500F"/>
    <w:rsid w:val="007B2D8F"/>
    <w:rsid w:val="007B47BA"/>
    <w:rsid w:val="007B4C72"/>
    <w:rsid w:val="007B6322"/>
    <w:rsid w:val="007B6830"/>
    <w:rsid w:val="007C03C9"/>
    <w:rsid w:val="007C055B"/>
    <w:rsid w:val="007C0981"/>
    <w:rsid w:val="007C1436"/>
    <w:rsid w:val="007C1493"/>
    <w:rsid w:val="007C28A5"/>
    <w:rsid w:val="007C32CC"/>
    <w:rsid w:val="007C3489"/>
    <w:rsid w:val="007C34B8"/>
    <w:rsid w:val="007C4CC1"/>
    <w:rsid w:val="007C4CED"/>
    <w:rsid w:val="007C51D6"/>
    <w:rsid w:val="007C5BF6"/>
    <w:rsid w:val="007C60BB"/>
    <w:rsid w:val="007C7053"/>
    <w:rsid w:val="007C77AB"/>
    <w:rsid w:val="007C795A"/>
    <w:rsid w:val="007D00A3"/>
    <w:rsid w:val="007D1ABE"/>
    <w:rsid w:val="007D1E05"/>
    <w:rsid w:val="007D2CCF"/>
    <w:rsid w:val="007D3478"/>
    <w:rsid w:val="007D3867"/>
    <w:rsid w:val="007D4174"/>
    <w:rsid w:val="007D4742"/>
    <w:rsid w:val="007D4A7F"/>
    <w:rsid w:val="007D6C15"/>
    <w:rsid w:val="007D7306"/>
    <w:rsid w:val="007D73C5"/>
    <w:rsid w:val="007D79E5"/>
    <w:rsid w:val="007E0852"/>
    <w:rsid w:val="007E0C3D"/>
    <w:rsid w:val="007E1139"/>
    <w:rsid w:val="007E1741"/>
    <w:rsid w:val="007E1F6F"/>
    <w:rsid w:val="007E235A"/>
    <w:rsid w:val="007E3571"/>
    <w:rsid w:val="007E3EC4"/>
    <w:rsid w:val="007E4390"/>
    <w:rsid w:val="007E5215"/>
    <w:rsid w:val="007E57D7"/>
    <w:rsid w:val="007E58B3"/>
    <w:rsid w:val="007E7355"/>
    <w:rsid w:val="007E75FF"/>
    <w:rsid w:val="007F0D95"/>
    <w:rsid w:val="007F1F7F"/>
    <w:rsid w:val="007F382D"/>
    <w:rsid w:val="007F6176"/>
    <w:rsid w:val="007F653A"/>
    <w:rsid w:val="007F6B4C"/>
    <w:rsid w:val="007F7025"/>
    <w:rsid w:val="00800A45"/>
    <w:rsid w:val="00801658"/>
    <w:rsid w:val="00802341"/>
    <w:rsid w:val="0080237C"/>
    <w:rsid w:val="00802868"/>
    <w:rsid w:val="00806BFF"/>
    <w:rsid w:val="00810046"/>
    <w:rsid w:val="00810692"/>
    <w:rsid w:val="00812BA2"/>
    <w:rsid w:val="00813545"/>
    <w:rsid w:val="00815170"/>
    <w:rsid w:val="008200CC"/>
    <w:rsid w:val="0082175A"/>
    <w:rsid w:val="0082193F"/>
    <w:rsid w:val="00821FD7"/>
    <w:rsid w:val="0082287C"/>
    <w:rsid w:val="00823B3E"/>
    <w:rsid w:val="00823B85"/>
    <w:rsid w:val="00823CC8"/>
    <w:rsid w:val="008246F8"/>
    <w:rsid w:val="00824CFF"/>
    <w:rsid w:val="008270F6"/>
    <w:rsid w:val="00827AD0"/>
    <w:rsid w:val="00827CF9"/>
    <w:rsid w:val="00827D45"/>
    <w:rsid w:val="008305B6"/>
    <w:rsid w:val="00830835"/>
    <w:rsid w:val="00831155"/>
    <w:rsid w:val="00831B75"/>
    <w:rsid w:val="00834AA4"/>
    <w:rsid w:val="00834FAB"/>
    <w:rsid w:val="00836A4D"/>
    <w:rsid w:val="00837567"/>
    <w:rsid w:val="00840423"/>
    <w:rsid w:val="00841418"/>
    <w:rsid w:val="0084178B"/>
    <w:rsid w:val="0084340B"/>
    <w:rsid w:val="00843BEF"/>
    <w:rsid w:val="00844639"/>
    <w:rsid w:val="00844A8C"/>
    <w:rsid w:val="00844C80"/>
    <w:rsid w:val="008457DE"/>
    <w:rsid w:val="008473A9"/>
    <w:rsid w:val="00847693"/>
    <w:rsid w:val="00847F0D"/>
    <w:rsid w:val="00850543"/>
    <w:rsid w:val="00851202"/>
    <w:rsid w:val="008522E1"/>
    <w:rsid w:val="00853175"/>
    <w:rsid w:val="00853584"/>
    <w:rsid w:val="008535A4"/>
    <w:rsid w:val="008536C3"/>
    <w:rsid w:val="00853DA9"/>
    <w:rsid w:val="008540CF"/>
    <w:rsid w:val="00855EA8"/>
    <w:rsid w:val="00856A8F"/>
    <w:rsid w:val="008601C2"/>
    <w:rsid w:val="0086020C"/>
    <w:rsid w:val="00860851"/>
    <w:rsid w:val="00861237"/>
    <w:rsid w:val="00861E57"/>
    <w:rsid w:val="00862037"/>
    <w:rsid w:val="0086209B"/>
    <w:rsid w:val="00862144"/>
    <w:rsid w:val="0086226D"/>
    <w:rsid w:val="008634C5"/>
    <w:rsid w:val="008650F3"/>
    <w:rsid w:val="008652CB"/>
    <w:rsid w:val="0086770E"/>
    <w:rsid w:val="00867874"/>
    <w:rsid w:val="00870260"/>
    <w:rsid w:val="008708BF"/>
    <w:rsid w:val="00870BC8"/>
    <w:rsid w:val="008711A5"/>
    <w:rsid w:val="0087123A"/>
    <w:rsid w:val="008716C9"/>
    <w:rsid w:val="00875245"/>
    <w:rsid w:val="00875D1B"/>
    <w:rsid w:val="00876163"/>
    <w:rsid w:val="00876CE6"/>
    <w:rsid w:val="00877287"/>
    <w:rsid w:val="00877EFF"/>
    <w:rsid w:val="00880744"/>
    <w:rsid w:val="00880FA2"/>
    <w:rsid w:val="008822EE"/>
    <w:rsid w:val="00882C69"/>
    <w:rsid w:val="00882ED4"/>
    <w:rsid w:val="0088453A"/>
    <w:rsid w:val="00884661"/>
    <w:rsid w:val="00884C59"/>
    <w:rsid w:val="00885BB3"/>
    <w:rsid w:val="008865E1"/>
    <w:rsid w:val="00887580"/>
    <w:rsid w:val="008877F7"/>
    <w:rsid w:val="00890302"/>
    <w:rsid w:val="008915C5"/>
    <w:rsid w:val="00891B30"/>
    <w:rsid w:val="00891B94"/>
    <w:rsid w:val="008924E4"/>
    <w:rsid w:val="00893189"/>
    <w:rsid w:val="00896C1A"/>
    <w:rsid w:val="00897777"/>
    <w:rsid w:val="008A095C"/>
    <w:rsid w:val="008A212C"/>
    <w:rsid w:val="008A2D41"/>
    <w:rsid w:val="008A2EFD"/>
    <w:rsid w:val="008A52B1"/>
    <w:rsid w:val="008A5499"/>
    <w:rsid w:val="008A5653"/>
    <w:rsid w:val="008A5AA9"/>
    <w:rsid w:val="008A6299"/>
    <w:rsid w:val="008A6342"/>
    <w:rsid w:val="008A6B25"/>
    <w:rsid w:val="008A73CD"/>
    <w:rsid w:val="008A79D6"/>
    <w:rsid w:val="008A7F58"/>
    <w:rsid w:val="008B2835"/>
    <w:rsid w:val="008B35E2"/>
    <w:rsid w:val="008B40AE"/>
    <w:rsid w:val="008B4889"/>
    <w:rsid w:val="008B6037"/>
    <w:rsid w:val="008B67D0"/>
    <w:rsid w:val="008B6F78"/>
    <w:rsid w:val="008B7610"/>
    <w:rsid w:val="008B7C17"/>
    <w:rsid w:val="008C0B63"/>
    <w:rsid w:val="008C1C12"/>
    <w:rsid w:val="008C20C7"/>
    <w:rsid w:val="008C3A21"/>
    <w:rsid w:val="008C539C"/>
    <w:rsid w:val="008C6391"/>
    <w:rsid w:val="008C6785"/>
    <w:rsid w:val="008C752C"/>
    <w:rsid w:val="008C7563"/>
    <w:rsid w:val="008D0110"/>
    <w:rsid w:val="008D0C86"/>
    <w:rsid w:val="008D20AF"/>
    <w:rsid w:val="008D2819"/>
    <w:rsid w:val="008D32C3"/>
    <w:rsid w:val="008D384E"/>
    <w:rsid w:val="008D50F7"/>
    <w:rsid w:val="008D7A58"/>
    <w:rsid w:val="008E10EF"/>
    <w:rsid w:val="008E1D28"/>
    <w:rsid w:val="008E2C29"/>
    <w:rsid w:val="008E5430"/>
    <w:rsid w:val="008E5A4D"/>
    <w:rsid w:val="008E5FCF"/>
    <w:rsid w:val="008E6700"/>
    <w:rsid w:val="008E699E"/>
    <w:rsid w:val="008E6C0F"/>
    <w:rsid w:val="008E70BC"/>
    <w:rsid w:val="008E76A2"/>
    <w:rsid w:val="008F02F7"/>
    <w:rsid w:val="008F0582"/>
    <w:rsid w:val="008F2506"/>
    <w:rsid w:val="008F4B61"/>
    <w:rsid w:val="008F552C"/>
    <w:rsid w:val="008F6ACE"/>
    <w:rsid w:val="008F74ED"/>
    <w:rsid w:val="00900D57"/>
    <w:rsid w:val="00901D37"/>
    <w:rsid w:val="00903F7E"/>
    <w:rsid w:val="00904E59"/>
    <w:rsid w:val="00905918"/>
    <w:rsid w:val="00906041"/>
    <w:rsid w:val="00906776"/>
    <w:rsid w:val="00907879"/>
    <w:rsid w:val="00910C56"/>
    <w:rsid w:val="00911212"/>
    <w:rsid w:val="00911B6E"/>
    <w:rsid w:val="009123C9"/>
    <w:rsid w:val="00912A13"/>
    <w:rsid w:val="0091341D"/>
    <w:rsid w:val="0091391E"/>
    <w:rsid w:val="00913D16"/>
    <w:rsid w:val="00913DA8"/>
    <w:rsid w:val="00915D65"/>
    <w:rsid w:val="00915E17"/>
    <w:rsid w:val="00916B92"/>
    <w:rsid w:val="009174A8"/>
    <w:rsid w:val="00920215"/>
    <w:rsid w:val="009202FA"/>
    <w:rsid w:val="009205CB"/>
    <w:rsid w:val="00920600"/>
    <w:rsid w:val="00920B05"/>
    <w:rsid w:val="00920E79"/>
    <w:rsid w:val="00922684"/>
    <w:rsid w:val="00922EBE"/>
    <w:rsid w:val="00924493"/>
    <w:rsid w:val="00926A36"/>
    <w:rsid w:val="00927196"/>
    <w:rsid w:val="0092736C"/>
    <w:rsid w:val="00927EF7"/>
    <w:rsid w:val="0093010D"/>
    <w:rsid w:val="00931FF0"/>
    <w:rsid w:val="009320BE"/>
    <w:rsid w:val="0093353F"/>
    <w:rsid w:val="009345F9"/>
    <w:rsid w:val="00934697"/>
    <w:rsid w:val="0093533B"/>
    <w:rsid w:val="009358AD"/>
    <w:rsid w:val="00935FE1"/>
    <w:rsid w:val="00936489"/>
    <w:rsid w:val="0093687B"/>
    <w:rsid w:val="009375DB"/>
    <w:rsid w:val="00937A98"/>
    <w:rsid w:val="00940982"/>
    <w:rsid w:val="0094182E"/>
    <w:rsid w:val="00941888"/>
    <w:rsid w:val="0094487A"/>
    <w:rsid w:val="00945644"/>
    <w:rsid w:val="0094760F"/>
    <w:rsid w:val="00950835"/>
    <w:rsid w:val="009518EE"/>
    <w:rsid w:val="00952943"/>
    <w:rsid w:val="00952ACF"/>
    <w:rsid w:val="0095309B"/>
    <w:rsid w:val="009530B8"/>
    <w:rsid w:val="00953BA6"/>
    <w:rsid w:val="00955166"/>
    <w:rsid w:val="0095672F"/>
    <w:rsid w:val="009578F9"/>
    <w:rsid w:val="00957BFA"/>
    <w:rsid w:val="00960949"/>
    <w:rsid w:val="00960BF2"/>
    <w:rsid w:val="009612E5"/>
    <w:rsid w:val="00961F84"/>
    <w:rsid w:val="009648F3"/>
    <w:rsid w:val="00967A6E"/>
    <w:rsid w:val="00967B22"/>
    <w:rsid w:val="0097189F"/>
    <w:rsid w:val="00971BAE"/>
    <w:rsid w:val="009740CA"/>
    <w:rsid w:val="00974DC7"/>
    <w:rsid w:val="009755C0"/>
    <w:rsid w:val="00975A76"/>
    <w:rsid w:val="0098085E"/>
    <w:rsid w:val="009817B0"/>
    <w:rsid w:val="009828CB"/>
    <w:rsid w:val="00983173"/>
    <w:rsid w:val="00983D92"/>
    <w:rsid w:val="009858C1"/>
    <w:rsid w:val="0098606B"/>
    <w:rsid w:val="00986B32"/>
    <w:rsid w:val="00986D49"/>
    <w:rsid w:val="009877F1"/>
    <w:rsid w:val="0099002A"/>
    <w:rsid w:val="0099007C"/>
    <w:rsid w:val="00990148"/>
    <w:rsid w:val="009906D4"/>
    <w:rsid w:val="00991AFC"/>
    <w:rsid w:val="00991DC5"/>
    <w:rsid w:val="0099313C"/>
    <w:rsid w:val="00993FE5"/>
    <w:rsid w:val="00995928"/>
    <w:rsid w:val="00995CE6"/>
    <w:rsid w:val="00995DCE"/>
    <w:rsid w:val="00996D77"/>
    <w:rsid w:val="0099788B"/>
    <w:rsid w:val="009A13E2"/>
    <w:rsid w:val="009A167E"/>
    <w:rsid w:val="009A1ED5"/>
    <w:rsid w:val="009A26B5"/>
    <w:rsid w:val="009A30EA"/>
    <w:rsid w:val="009A3904"/>
    <w:rsid w:val="009A4327"/>
    <w:rsid w:val="009A4956"/>
    <w:rsid w:val="009A6313"/>
    <w:rsid w:val="009A6320"/>
    <w:rsid w:val="009A71E2"/>
    <w:rsid w:val="009A779F"/>
    <w:rsid w:val="009B01A7"/>
    <w:rsid w:val="009B0937"/>
    <w:rsid w:val="009B4FB9"/>
    <w:rsid w:val="009B67F0"/>
    <w:rsid w:val="009B6C19"/>
    <w:rsid w:val="009B7FFB"/>
    <w:rsid w:val="009C0EB2"/>
    <w:rsid w:val="009C1B5E"/>
    <w:rsid w:val="009C31F9"/>
    <w:rsid w:val="009C34C7"/>
    <w:rsid w:val="009C386D"/>
    <w:rsid w:val="009C38EE"/>
    <w:rsid w:val="009C3961"/>
    <w:rsid w:val="009C4992"/>
    <w:rsid w:val="009C550D"/>
    <w:rsid w:val="009C6533"/>
    <w:rsid w:val="009C6B9F"/>
    <w:rsid w:val="009C6D01"/>
    <w:rsid w:val="009C6D1B"/>
    <w:rsid w:val="009D1092"/>
    <w:rsid w:val="009D1309"/>
    <w:rsid w:val="009D2326"/>
    <w:rsid w:val="009D23DE"/>
    <w:rsid w:val="009D3465"/>
    <w:rsid w:val="009D5CCB"/>
    <w:rsid w:val="009D6963"/>
    <w:rsid w:val="009E0586"/>
    <w:rsid w:val="009E0D07"/>
    <w:rsid w:val="009E0F56"/>
    <w:rsid w:val="009E0FE2"/>
    <w:rsid w:val="009E1AE0"/>
    <w:rsid w:val="009E2D96"/>
    <w:rsid w:val="009E3773"/>
    <w:rsid w:val="009E46C9"/>
    <w:rsid w:val="009E73C5"/>
    <w:rsid w:val="009E7541"/>
    <w:rsid w:val="009E7AA3"/>
    <w:rsid w:val="009F0D50"/>
    <w:rsid w:val="009F2294"/>
    <w:rsid w:val="009F2753"/>
    <w:rsid w:val="009F2FD0"/>
    <w:rsid w:val="009F36C3"/>
    <w:rsid w:val="009F43C4"/>
    <w:rsid w:val="009F4A16"/>
    <w:rsid w:val="009F4B0A"/>
    <w:rsid w:val="009F5158"/>
    <w:rsid w:val="009F57AB"/>
    <w:rsid w:val="009F70B4"/>
    <w:rsid w:val="009F7595"/>
    <w:rsid w:val="00A00B97"/>
    <w:rsid w:val="00A01567"/>
    <w:rsid w:val="00A0392C"/>
    <w:rsid w:val="00A03F91"/>
    <w:rsid w:val="00A053FF"/>
    <w:rsid w:val="00A06F6C"/>
    <w:rsid w:val="00A134E4"/>
    <w:rsid w:val="00A13F74"/>
    <w:rsid w:val="00A1501C"/>
    <w:rsid w:val="00A1509B"/>
    <w:rsid w:val="00A15D53"/>
    <w:rsid w:val="00A17B09"/>
    <w:rsid w:val="00A20533"/>
    <w:rsid w:val="00A207E8"/>
    <w:rsid w:val="00A209AC"/>
    <w:rsid w:val="00A20E46"/>
    <w:rsid w:val="00A21401"/>
    <w:rsid w:val="00A219AC"/>
    <w:rsid w:val="00A22286"/>
    <w:rsid w:val="00A22521"/>
    <w:rsid w:val="00A22C59"/>
    <w:rsid w:val="00A235D2"/>
    <w:rsid w:val="00A258D2"/>
    <w:rsid w:val="00A25F72"/>
    <w:rsid w:val="00A2635A"/>
    <w:rsid w:val="00A26A0C"/>
    <w:rsid w:val="00A26B69"/>
    <w:rsid w:val="00A27000"/>
    <w:rsid w:val="00A27A43"/>
    <w:rsid w:val="00A30E7F"/>
    <w:rsid w:val="00A31840"/>
    <w:rsid w:val="00A3193D"/>
    <w:rsid w:val="00A31C6F"/>
    <w:rsid w:val="00A3333E"/>
    <w:rsid w:val="00A33B13"/>
    <w:rsid w:val="00A34249"/>
    <w:rsid w:val="00A34B21"/>
    <w:rsid w:val="00A34B73"/>
    <w:rsid w:val="00A34CE5"/>
    <w:rsid w:val="00A35CA1"/>
    <w:rsid w:val="00A36863"/>
    <w:rsid w:val="00A37CAD"/>
    <w:rsid w:val="00A4247B"/>
    <w:rsid w:val="00A42DA0"/>
    <w:rsid w:val="00A433EC"/>
    <w:rsid w:val="00A43545"/>
    <w:rsid w:val="00A4395C"/>
    <w:rsid w:val="00A43CAE"/>
    <w:rsid w:val="00A43E88"/>
    <w:rsid w:val="00A44E3C"/>
    <w:rsid w:val="00A44EE1"/>
    <w:rsid w:val="00A451CC"/>
    <w:rsid w:val="00A45570"/>
    <w:rsid w:val="00A470B0"/>
    <w:rsid w:val="00A4760B"/>
    <w:rsid w:val="00A47B6E"/>
    <w:rsid w:val="00A47CB5"/>
    <w:rsid w:val="00A5028F"/>
    <w:rsid w:val="00A50AAF"/>
    <w:rsid w:val="00A51523"/>
    <w:rsid w:val="00A51EAE"/>
    <w:rsid w:val="00A52266"/>
    <w:rsid w:val="00A526D0"/>
    <w:rsid w:val="00A540B4"/>
    <w:rsid w:val="00A54F5A"/>
    <w:rsid w:val="00A5601C"/>
    <w:rsid w:val="00A56882"/>
    <w:rsid w:val="00A56AC7"/>
    <w:rsid w:val="00A571ED"/>
    <w:rsid w:val="00A57E17"/>
    <w:rsid w:val="00A60568"/>
    <w:rsid w:val="00A60D89"/>
    <w:rsid w:val="00A61068"/>
    <w:rsid w:val="00A61FF5"/>
    <w:rsid w:val="00A621EA"/>
    <w:rsid w:val="00A62874"/>
    <w:rsid w:val="00A63766"/>
    <w:rsid w:val="00A63F4D"/>
    <w:rsid w:val="00A6463B"/>
    <w:rsid w:val="00A64FB4"/>
    <w:rsid w:val="00A65CE4"/>
    <w:rsid w:val="00A667F0"/>
    <w:rsid w:val="00A66EF3"/>
    <w:rsid w:val="00A672BF"/>
    <w:rsid w:val="00A70381"/>
    <w:rsid w:val="00A7146F"/>
    <w:rsid w:val="00A739B7"/>
    <w:rsid w:val="00A73EE8"/>
    <w:rsid w:val="00A7434D"/>
    <w:rsid w:val="00A76CC0"/>
    <w:rsid w:val="00A76E8A"/>
    <w:rsid w:val="00A77AD6"/>
    <w:rsid w:val="00A82A3E"/>
    <w:rsid w:val="00A8313E"/>
    <w:rsid w:val="00A840D9"/>
    <w:rsid w:val="00A864D9"/>
    <w:rsid w:val="00A86EA7"/>
    <w:rsid w:val="00A87892"/>
    <w:rsid w:val="00A906A1"/>
    <w:rsid w:val="00A907C3"/>
    <w:rsid w:val="00A90F84"/>
    <w:rsid w:val="00A91547"/>
    <w:rsid w:val="00A93216"/>
    <w:rsid w:val="00A93567"/>
    <w:rsid w:val="00A9540F"/>
    <w:rsid w:val="00A95C1C"/>
    <w:rsid w:val="00A95CD2"/>
    <w:rsid w:val="00AA0272"/>
    <w:rsid w:val="00AA08E1"/>
    <w:rsid w:val="00AA0F46"/>
    <w:rsid w:val="00AA1DD9"/>
    <w:rsid w:val="00AA257B"/>
    <w:rsid w:val="00AA263B"/>
    <w:rsid w:val="00AA28B1"/>
    <w:rsid w:val="00AA2BDC"/>
    <w:rsid w:val="00AA5534"/>
    <w:rsid w:val="00AA7CB2"/>
    <w:rsid w:val="00AB005C"/>
    <w:rsid w:val="00AB00E8"/>
    <w:rsid w:val="00AB037E"/>
    <w:rsid w:val="00AB0D44"/>
    <w:rsid w:val="00AB154C"/>
    <w:rsid w:val="00AB1966"/>
    <w:rsid w:val="00AB25B2"/>
    <w:rsid w:val="00AB4387"/>
    <w:rsid w:val="00AB493D"/>
    <w:rsid w:val="00AB5DD0"/>
    <w:rsid w:val="00AB5EF9"/>
    <w:rsid w:val="00AB740D"/>
    <w:rsid w:val="00AB753B"/>
    <w:rsid w:val="00AB7A8A"/>
    <w:rsid w:val="00AC050F"/>
    <w:rsid w:val="00AC3987"/>
    <w:rsid w:val="00AC40BA"/>
    <w:rsid w:val="00AC42F1"/>
    <w:rsid w:val="00AC4355"/>
    <w:rsid w:val="00AC4BC6"/>
    <w:rsid w:val="00AC5EC6"/>
    <w:rsid w:val="00AC6CDC"/>
    <w:rsid w:val="00AC739B"/>
    <w:rsid w:val="00AC755D"/>
    <w:rsid w:val="00AC7D40"/>
    <w:rsid w:val="00AC7F17"/>
    <w:rsid w:val="00AD0EFD"/>
    <w:rsid w:val="00AD360F"/>
    <w:rsid w:val="00AD3EA0"/>
    <w:rsid w:val="00AD4034"/>
    <w:rsid w:val="00AD4614"/>
    <w:rsid w:val="00AD4E79"/>
    <w:rsid w:val="00AD557C"/>
    <w:rsid w:val="00AD644F"/>
    <w:rsid w:val="00AD676F"/>
    <w:rsid w:val="00AD69AA"/>
    <w:rsid w:val="00AD72E5"/>
    <w:rsid w:val="00AE1698"/>
    <w:rsid w:val="00AE1DD6"/>
    <w:rsid w:val="00AE216F"/>
    <w:rsid w:val="00AE2440"/>
    <w:rsid w:val="00AE30A0"/>
    <w:rsid w:val="00AE3BEF"/>
    <w:rsid w:val="00AE41F7"/>
    <w:rsid w:val="00AE5955"/>
    <w:rsid w:val="00AE5AC3"/>
    <w:rsid w:val="00AF2019"/>
    <w:rsid w:val="00AF263B"/>
    <w:rsid w:val="00AF2E62"/>
    <w:rsid w:val="00AF50D0"/>
    <w:rsid w:val="00AF5405"/>
    <w:rsid w:val="00AF6684"/>
    <w:rsid w:val="00AF6D76"/>
    <w:rsid w:val="00AF76E2"/>
    <w:rsid w:val="00B00CA3"/>
    <w:rsid w:val="00B016D8"/>
    <w:rsid w:val="00B01BC4"/>
    <w:rsid w:val="00B034E3"/>
    <w:rsid w:val="00B035B8"/>
    <w:rsid w:val="00B05342"/>
    <w:rsid w:val="00B055B2"/>
    <w:rsid w:val="00B11B6A"/>
    <w:rsid w:val="00B11E99"/>
    <w:rsid w:val="00B124CF"/>
    <w:rsid w:val="00B12C90"/>
    <w:rsid w:val="00B14832"/>
    <w:rsid w:val="00B14EBF"/>
    <w:rsid w:val="00B16DC3"/>
    <w:rsid w:val="00B17013"/>
    <w:rsid w:val="00B17657"/>
    <w:rsid w:val="00B20C54"/>
    <w:rsid w:val="00B21382"/>
    <w:rsid w:val="00B22A3C"/>
    <w:rsid w:val="00B232A9"/>
    <w:rsid w:val="00B24387"/>
    <w:rsid w:val="00B24D9B"/>
    <w:rsid w:val="00B25357"/>
    <w:rsid w:val="00B258D7"/>
    <w:rsid w:val="00B263EC"/>
    <w:rsid w:val="00B266C5"/>
    <w:rsid w:val="00B26826"/>
    <w:rsid w:val="00B2691E"/>
    <w:rsid w:val="00B26CC4"/>
    <w:rsid w:val="00B26EF9"/>
    <w:rsid w:val="00B27986"/>
    <w:rsid w:val="00B30381"/>
    <w:rsid w:val="00B31266"/>
    <w:rsid w:val="00B31BF8"/>
    <w:rsid w:val="00B326A9"/>
    <w:rsid w:val="00B336B8"/>
    <w:rsid w:val="00B33B43"/>
    <w:rsid w:val="00B3598D"/>
    <w:rsid w:val="00B35C8D"/>
    <w:rsid w:val="00B3684B"/>
    <w:rsid w:val="00B373F8"/>
    <w:rsid w:val="00B42CE8"/>
    <w:rsid w:val="00B43EF1"/>
    <w:rsid w:val="00B44617"/>
    <w:rsid w:val="00B44BFC"/>
    <w:rsid w:val="00B4558C"/>
    <w:rsid w:val="00B45DD7"/>
    <w:rsid w:val="00B45E49"/>
    <w:rsid w:val="00B461F9"/>
    <w:rsid w:val="00B500BF"/>
    <w:rsid w:val="00B50D8C"/>
    <w:rsid w:val="00B510CC"/>
    <w:rsid w:val="00B51A76"/>
    <w:rsid w:val="00B525AB"/>
    <w:rsid w:val="00B52E40"/>
    <w:rsid w:val="00B53106"/>
    <w:rsid w:val="00B541E5"/>
    <w:rsid w:val="00B5475C"/>
    <w:rsid w:val="00B549C2"/>
    <w:rsid w:val="00B571A9"/>
    <w:rsid w:val="00B57C47"/>
    <w:rsid w:val="00B60B88"/>
    <w:rsid w:val="00B63A38"/>
    <w:rsid w:val="00B63BC5"/>
    <w:rsid w:val="00B63E76"/>
    <w:rsid w:val="00B65043"/>
    <w:rsid w:val="00B65A17"/>
    <w:rsid w:val="00B678A3"/>
    <w:rsid w:val="00B67C11"/>
    <w:rsid w:val="00B67EB1"/>
    <w:rsid w:val="00B70AA3"/>
    <w:rsid w:val="00B7177C"/>
    <w:rsid w:val="00B724F6"/>
    <w:rsid w:val="00B73A2E"/>
    <w:rsid w:val="00B740AE"/>
    <w:rsid w:val="00B742E2"/>
    <w:rsid w:val="00B758CD"/>
    <w:rsid w:val="00B804DF"/>
    <w:rsid w:val="00B80A09"/>
    <w:rsid w:val="00B80A3C"/>
    <w:rsid w:val="00B80F17"/>
    <w:rsid w:val="00B81042"/>
    <w:rsid w:val="00B82214"/>
    <w:rsid w:val="00B83FF7"/>
    <w:rsid w:val="00B85B16"/>
    <w:rsid w:val="00B85BE1"/>
    <w:rsid w:val="00B861B9"/>
    <w:rsid w:val="00B867A0"/>
    <w:rsid w:val="00B8734F"/>
    <w:rsid w:val="00B87BB9"/>
    <w:rsid w:val="00B87D48"/>
    <w:rsid w:val="00B87D80"/>
    <w:rsid w:val="00B87DBB"/>
    <w:rsid w:val="00B9216B"/>
    <w:rsid w:val="00B92336"/>
    <w:rsid w:val="00B9304F"/>
    <w:rsid w:val="00B93EE8"/>
    <w:rsid w:val="00B9472A"/>
    <w:rsid w:val="00B95D57"/>
    <w:rsid w:val="00B9669D"/>
    <w:rsid w:val="00B96B89"/>
    <w:rsid w:val="00B96FA1"/>
    <w:rsid w:val="00BA0CFE"/>
    <w:rsid w:val="00BA0F2E"/>
    <w:rsid w:val="00BA184E"/>
    <w:rsid w:val="00BA1EEF"/>
    <w:rsid w:val="00BA2D23"/>
    <w:rsid w:val="00BA39A7"/>
    <w:rsid w:val="00BA5FE8"/>
    <w:rsid w:val="00BA687B"/>
    <w:rsid w:val="00BA70F1"/>
    <w:rsid w:val="00BB241E"/>
    <w:rsid w:val="00BB30D5"/>
    <w:rsid w:val="00BB4C96"/>
    <w:rsid w:val="00BB5B4E"/>
    <w:rsid w:val="00BB666B"/>
    <w:rsid w:val="00BB7BEB"/>
    <w:rsid w:val="00BC0016"/>
    <w:rsid w:val="00BC11C4"/>
    <w:rsid w:val="00BC17B9"/>
    <w:rsid w:val="00BC18E4"/>
    <w:rsid w:val="00BC2932"/>
    <w:rsid w:val="00BC309C"/>
    <w:rsid w:val="00BC4158"/>
    <w:rsid w:val="00BC64F5"/>
    <w:rsid w:val="00BC734B"/>
    <w:rsid w:val="00BC78E5"/>
    <w:rsid w:val="00BD26D9"/>
    <w:rsid w:val="00BD36B9"/>
    <w:rsid w:val="00BD4E6E"/>
    <w:rsid w:val="00BD5071"/>
    <w:rsid w:val="00BD5330"/>
    <w:rsid w:val="00BD59F4"/>
    <w:rsid w:val="00BD5B00"/>
    <w:rsid w:val="00BD5FCB"/>
    <w:rsid w:val="00BD6868"/>
    <w:rsid w:val="00BD6D1A"/>
    <w:rsid w:val="00BD6EFA"/>
    <w:rsid w:val="00BD6FC7"/>
    <w:rsid w:val="00BE0AEA"/>
    <w:rsid w:val="00BE1ABF"/>
    <w:rsid w:val="00BE2722"/>
    <w:rsid w:val="00BE390A"/>
    <w:rsid w:val="00BE4209"/>
    <w:rsid w:val="00BE4B51"/>
    <w:rsid w:val="00BE52A4"/>
    <w:rsid w:val="00BE6C41"/>
    <w:rsid w:val="00BE6EB0"/>
    <w:rsid w:val="00BE76F2"/>
    <w:rsid w:val="00BE7CCC"/>
    <w:rsid w:val="00BF082B"/>
    <w:rsid w:val="00BF1176"/>
    <w:rsid w:val="00BF18C3"/>
    <w:rsid w:val="00BF2441"/>
    <w:rsid w:val="00BF39A5"/>
    <w:rsid w:val="00BF4BC6"/>
    <w:rsid w:val="00BF6BD5"/>
    <w:rsid w:val="00C007D0"/>
    <w:rsid w:val="00C00B3E"/>
    <w:rsid w:val="00C015AF"/>
    <w:rsid w:val="00C01A43"/>
    <w:rsid w:val="00C01CB3"/>
    <w:rsid w:val="00C02CE6"/>
    <w:rsid w:val="00C051F7"/>
    <w:rsid w:val="00C05738"/>
    <w:rsid w:val="00C0673A"/>
    <w:rsid w:val="00C075B3"/>
    <w:rsid w:val="00C10D38"/>
    <w:rsid w:val="00C13296"/>
    <w:rsid w:val="00C139DA"/>
    <w:rsid w:val="00C13BCA"/>
    <w:rsid w:val="00C13D56"/>
    <w:rsid w:val="00C14652"/>
    <w:rsid w:val="00C14729"/>
    <w:rsid w:val="00C15117"/>
    <w:rsid w:val="00C1555F"/>
    <w:rsid w:val="00C15AEA"/>
    <w:rsid w:val="00C1632E"/>
    <w:rsid w:val="00C16C62"/>
    <w:rsid w:val="00C1760D"/>
    <w:rsid w:val="00C17857"/>
    <w:rsid w:val="00C200CA"/>
    <w:rsid w:val="00C20C41"/>
    <w:rsid w:val="00C20CDC"/>
    <w:rsid w:val="00C21D18"/>
    <w:rsid w:val="00C227CF"/>
    <w:rsid w:val="00C22AEF"/>
    <w:rsid w:val="00C240D6"/>
    <w:rsid w:val="00C24BAF"/>
    <w:rsid w:val="00C24EAB"/>
    <w:rsid w:val="00C26880"/>
    <w:rsid w:val="00C26FB3"/>
    <w:rsid w:val="00C2779E"/>
    <w:rsid w:val="00C27F44"/>
    <w:rsid w:val="00C27FDD"/>
    <w:rsid w:val="00C319ED"/>
    <w:rsid w:val="00C3359E"/>
    <w:rsid w:val="00C33D23"/>
    <w:rsid w:val="00C33DC9"/>
    <w:rsid w:val="00C346FA"/>
    <w:rsid w:val="00C34DC8"/>
    <w:rsid w:val="00C35254"/>
    <w:rsid w:val="00C379C7"/>
    <w:rsid w:val="00C407FE"/>
    <w:rsid w:val="00C40907"/>
    <w:rsid w:val="00C42ABD"/>
    <w:rsid w:val="00C434C5"/>
    <w:rsid w:val="00C437E8"/>
    <w:rsid w:val="00C44C19"/>
    <w:rsid w:val="00C44F29"/>
    <w:rsid w:val="00C450E7"/>
    <w:rsid w:val="00C479DD"/>
    <w:rsid w:val="00C508EB"/>
    <w:rsid w:val="00C51B66"/>
    <w:rsid w:val="00C549B2"/>
    <w:rsid w:val="00C5525D"/>
    <w:rsid w:val="00C55357"/>
    <w:rsid w:val="00C5551D"/>
    <w:rsid w:val="00C55731"/>
    <w:rsid w:val="00C560C7"/>
    <w:rsid w:val="00C5662F"/>
    <w:rsid w:val="00C57A0D"/>
    <w:rsid w:val="00C600EB"/>
    <w:rsid w:val="00C61A54"/>
    <w:rsid w:val="00C701EF"/>
    <w:rsid w:val="00C70A4D"/>
    <w:rsid w:val="00C7179F"/>
    <w:rsid w:val="00C71831"/>
    <w:rsid w:val="00C7244D"/>
    <w:rsid w:val="00C73D5C"/>
    <w:rsid w:val="00C753C9"/>
    <w:rsid w:val="00C7541E"/>
    <w:rsid w:val="00C758AB"/>
    <w:rsid w:val="00C77D5C"/>
    <w:rsid w:val="00C8084C"/>
    <w:rsid w:val="00C80BCC"/>
    <w:rsid w:val="00C817C3"/>
    <w:rsid w:val="00C81BD7"/>
    <w:rsid w:val="00C81EBD"/>
    <w:rsid w:val="00C822A2"/>
    <w:rsid w:val="00C82D32"/>
    <w:rsid w:val="00C83450"/>
    <w:rsid w:val="00C8385B"/>
    <w:rsid w:val="00C83A42"/>
    <w:rsid w:val="00C84A02"/>
    <w:rsid w:val="00C868D1"/>
    <w:rsid w:val="00C870C0"/>
    <w:rsid w:val="00C878DC"/>
    <w:rsid w:val="00C90020"/>
    <w:rsid w:val="00C90794"/>
    <w:rsid w:val="00C915E6"/>
    <w:rsid w:val="00C92055"/>
    <w:rsid w:val="00C939EB"/>
    <w:rsid w:val="00C9441D"/>
    <w:rsid w:val="00C948C4"/>
    <w:rsid w:val="00C9606C"/>
    <w:rsid w:val="00C9622C"/>
    <w:rsid w:val="00C96F5A"/>
    <w:rsid w:val="00CA28AF"/>
    <w:rsid w:val="00CA3FF7"/>
    <w:rsid w:val="00CA420A"/>
    <w:rsid w:val="00CA5FBF"/>
    <w:rsid w:val="00CA66BE"/>
    <w:rsid w:val="00CA6BCC"/>
    <w:rsid w:val="00CA7DEA"/>
    <w:rsid w:val="00CA7F15"/>
    <w:rsid w:val="00CB05F6"/>
    <w:rsid w:val="00CB064C"/>
    <w:rsid w:val="00CB06BE"/>
    <w:rsid w:val="00CB0EE5"/>
    <w:rsid w:val="00CB1F6F"/>
    <w:rsid w:val="00CB1FDC"/>
    <w:rsid w:val="00CB2741"/>
    <w:rsid w:val="00CB3E8D"/>
    <w:rsid w:val="00CB5B5F"/>
    <w:rsid w:val="00CB5FB0"/>
    <w:rsid w:val="00CB6B40"/>
    <w:rsid w:val="00CB6D54"/>
    <w:rsid w:val="00CB6F05"/>
    <w:rsid w:val="00CB771B"/>
    <w:rsid w:val="00CB7D68"/>
    <w:rsid w:val="00CC0AA9"/>
    <w:rsid w:val="00CC13B4"/>
    <w:rsid w:val="00CC1528"/>
    <w:rsid w:val="00CC1C53"/>
    <w:rsid w:val="00CC2D57"/>
    <w:rsid w:val="00CC5161"/>
    <w:rsid w:val="00CC56A8"/>
    <w:rsid w:val="00CC58F7"/>
    <w:rsid w:val="00CC59D1"/>
    <w:rsid w:val="00CD3256"/>
    <w:rsid w:val="00CD3ABC"/>
    <w:rsid w:val="00CD427B"/>
    <w:rsid w:val="00CD4BDA"/>
    <w:rsid w:val="00CD50A2"/>
    <w:rsid w:val="00CD5521"/>
    <w:rsid w:val="00CD56C0"/>
    <w:rsid w:val="00CD7C3A"/>
    <w:rsid w:val="00CD7E42"/>
    <w:rsid w:val="00CE0330"/>
    <w:rsid w:val="00CE3E2A"/>
    <w:rsid w:val="00CE553B"/>
    <w:rsid w:val="00CE6317"/>
    <w:rsid w:val="00CE7B2D"/>
    <w:rsid w:val="00CF08AE"/>
    <w:rsid w:val="00CF090C"/>
    <w:rsid w:val="00CF0CA9"/>
    <w:rsid w:val="00CF3CF9"/>
    <w:rsid w:val="00CF57EA"/>
    <w:rsid w:val="00CF5E51"/>
    <w:rsid w:val="00CF7E6F"/>
    <w:rsid w:val="00D00903"/>
    <w:rsid w:val="00D00B86"/>
    <w:rsid w:val="00D0102D"/>
    <w:rsid w:val="00D012F7"/>
    <w:rsid w:val="00D02306"/>
    <w:rsid w:val="00D02743"/>
    <w:rsid w:val="00D02F7B"/>
    <w:rsid w:val="00D040D6"/>
    <w:rsid w:val="00D04848"/>
    <w:rsid w:val="00D05A57"/>
    <w:rsid w:val="00D07B3D"/>
    <w:rsid w:val="00D101C9"/>
    <w:rsid w:val="00D10EE6"/>
    <w:rsid w:val="00D11FBA"/>
    <w:rsid w:val="00D12418"/>
    <w:rsid w:val="00D12893"/>
    <w:rsid w:val="00D128A9"/>
    <w:rsid w:val="00D12E53"/>
    <w:rsid w:val="00D1349D"/>
    <w:rsid w:val="00D14CFC"/>
    <w:rsid w:val="00D15C5A"/>
    <w:rsid w:val="00D20105"/>
    <w:rsid w:val="00D20B92"/>
    <w:rsid w:val="00D222D3"/>
    <w:rsid w:val="00D25200"/>
    <w:rsid w:val="00D2541B"/>
    <w:rsid w:val="00D257D6"/>
    <w:rsid w:val="00D265FF"/>
    <w:rsid w:val="00D27535"/>
    <w:rsid w:val="00D27618"/>
    <w:rsid w:val="00D30C4F"/>
    <w:rsid w:val="00D315B0"/>
    <w:rsid w:val="00D31CD5"/>
    <w:rsid w:val="00D33387"/>
    <w:rsid w:val="00D34160"/>
    <w:rsid w:val="00D353BA"/>
    <w:rsid w:val="00D37212"/>
    <w:rsid w:val="00D3739D"/>
    <w:rsid w:val="00D4224F"/>
    <w:rsid w:val="00D42CA1"/>
    <w:rsid w:val="00D42D25"/>
    <w:rsid w:val="00D43BDE"/>
    <w:rsid w:val="00D445B8"/>
    <w:rsid w:val="00D44CCA"/>
    <w:rsid w:val="00D46452"/>
    <w:rsid w:val="00D51463"/>
    <w:rsid w:val="00D52394"/>
    <w:rsid w:val="00D53055"/>
    <w:rsid w:val="00D551C4"/>
    <w:rsid w:val="00D55A88"/>
    <w:rsid w:val="00D609BF"/>
    <w:rsid w:val="00D61124"/>
    <w:rsid w:val="00D61305"/>
    <w:rsid w:val="00D62119"/>
    <w:rsid w:val="00D623BF"/>
    <w:rsid w:val="00D649F9"/>
    <w:rsid w:val="00D657AA"/>
    <w:rsid w:val="00D6691C"/>
    <w:rsid w:val="00D66DCE"/>
    <w:rsid w:val="00D67572"/>
    <w:rsid w:val="00D67958"/>
    <w:rsid w:val="00D70A86"/>
    <w:rsid w:val="00D710C7"/>
    <w:rsid w:val="00D72DCB"/>
    <w:rsid w:val="00D73CF1"/>
    <w:rsid w:val="00D7538C"/>
    <w:rsid w:val="00D76015"/>
    <w:rsid w:val="00D77740"/>
    <w:rsid w:val="00D80873"/>
    <w:rsid w:val="00D81C60"/>
    <w:rsid w:val="00D81E2C"/>
    <w:rsid w:val="00D82941"/>
    <w:rsid w:val="00D831E2"/>
    <w:rsid w:val="00D838C0"/>
    <w:rsid w:val="00D83A47"/>
    <w:rsid w:val="00D84C9F"/>
    <w:rsid w:val="00D85F3F"/>
    <w:rsid w:val="00D85FDE"/>
    <w:rsid w:val="00D90255"/>
    <w:rsid w:val="00D90A0A"/>
    <w:rsid w:val="00D91053"/>
    <w:rsid w:val="00D92DF5"/>
    <w:rsid w:val="00D92FF2"/>
    <w:rsid w:val="00D9363D"/>
    <w:rsid w:val="00D93FA2"/>
    <w:rsid w:val="00D94297"/>
    <w:rsid w:val="00D9453A"/>
    <w:rsid w:val="00D95055"/>
    <w:rsid w:val="00D954D2"/>
    <w:rsid w:val="00D95964"/>
    <w:rsid w:val="00D95D9E"/>
    <w:rsid w:val="00D95E52"/>
    <w:rsid w:val="00D96E73"/>
    <w:rsid w:val="00D9727A"/>
    <w:rsid w:val="00D97779"/>
    <w:rsid w:val="00D97800"/>
    <w:rsid w:val="00DA0632"/>
    <w:rsid w:val="00DA0FAD"/>
    <w:rsid w:val="00DA6C6A"/>
    <w:rsid w:val="00DB024B"/>
    <w:rsid w:val="00DB0383"/>
    <w:rsid w:val="00DB1050"/>
    <w:rsid w:val="00DB21DE"/>
    <w:rsid w:val="00DB380D"/>
    <w:rsid w:val="00DB421E"/>
    <w:rsid w:val="00DB46C1"/>
    <w:rsid w:val="00DB5B82"/>
    <w:rsid w:val="00DB7E9B"/>
    <w:rsid w:val="00DB7F4E"/>
    <w:rsid w:val="00DC0A2C"/>
    <w:rsid w:val="00DC0EC7"/>
    <w:rsid w:val="00DC122F"/>
    <w:rsid w:val="00DC34E9"/>
    <w:rsid w:val="00DC3989"/>
    <w:rsid w:val="00DC7AE0"/>
    <w:rsid w:val="00DD3672"/>
    <w:rsid w:val="00DD408D"/>
    <w:rsid w:val="00DD52CD"/>
    <w:rsid w:val="00DD5334"/>
    <w:rsid w:val="00DD56B0"/>
    <w:rsid w:val="00DD5C06"/>
    <w:rsid w:val="00DD735D"/>
    <w:rsid w:val="00DE3355"/>
    <w:rsid w:val="00DE4C39"/>
    <w:rsid w:val="00DE51E7"/>
    <w:rsid w:val="00DE5B36"/>
    <w:rsid w:val="00DE5C68"/>
    <w:rsid w:val="00DE73AC"/>
    <w:rsid w:val="00DE77F7"/>
    <w:rsid w:val="00DF0143"/>
    <w:rsid w:val="00DF0F6E"/>
    <w:rsid w:val="00DF1DE0"/>
    <w:rsid w:val="00DF1F45"/>
    <w:rsid w:val="00DF3126"/>
    <w:rsid w:val="00DF4387"/>
    <w:rsid w:val="00DF4B30"/>
    <w:rsid w:val="00DF66EF"/>
    <w:rsid w:val="00DF6D43"/>
    <w:rsid w:val="00DF7326"/>
    <w:rsid w:val="00E0198E"/>
    <w:rsid w:val="00E01A09"/>
    <w:rsid w:val="00E02444"/>
    <w:rsid w:val="00E02A4E"/>
    <w:rsid w:val="00E04051"/>
    <w:rsid w:val="00E0405A"/>
    <w:rsid w:val="00E05154"/>
    <w:rsid w:val="00E059E0"/>
    <w:rsid w:val="00E05F5E"/>
    <w:rsid w:val="00E0614F"/>
    <w:rsid w:val="00E0616D"/>
    <w:rsid w:val="00E066FC"/>
    <w:rsid w:val="00E070B7"/>
    <w:rsid w:val="00E109A7"/>
    <w:rsid w:val="00E1111D"/>
    <w:rsid w:val="00E117C8"/>
    <w:rsid w:val="00E15124"/>
    <w:rsid w:val="00E154F0"/>
    <w:rsid w:val="00E15BEE"/>
    <w:rsid w:val="00E15F12"/>
    <w:rsid w:val="00E16EC4"/>
    <w:rsid w:val="00E2030A"/>
    <w:rsid w:val="00E20B90"/>
    <w:rsid w:val="00E20C25"/>
    <w:rsid w:val="00E22785"/>
    <w:rsid w:val="00E2362A"/>
    <w:rsid w:val="00E23647"/>
    <w:rsid w:val="00E24169"/>
    <w:rsid w:val="00E25456"/>
    <w:rsid w:val="00E25A76"/>
    <w:rsid w:val="00E25E2B"/>
    <w:rsid w:val="00E273B7"/>
    <w:rsid w:val="00E275FB"/>
    <w:rsid w:val="00E30FFB"/>
    <w:rsid w:val="00E3359E"/>
    <w:rsid w:val="00E33DDD"/>
    <w:rsid w:val="00E33FDB"/>
    <w:rsid w:val="00E35D7F"/>
    <w:rsid w:val="00E36692"/>
    <w:rsid w:val="00E3781F"/>
    <w:rsid w:val="00E37948"/>
    <w:rsid w:val="00E37FCB"/>
    <w:rsid w:val="00E41322"/>
    <w:rsid w:val="00E41AD1"/>
    <w:rsid w:val="00E41CAC"/>
    <w:rsid w:val="00E41E8B"/>
    <w:rsid w:val="00E42362"/>
    <w:rsid w:val="00E42A60"/>
    <w:rsid w:val="00E437AE"/>
    <w:rsid w:val="00E43889"/>
    <w:rsid w:val="00E44626"/>
    <w:rsid w:val="00E50029"/>
    <w:rsid w:val="00E507F1"/>
    <w:rsid w:val="00E526CF"/>
    <w:rsid w:val="00E52ECD"/>
    <w:rsid w:val="00E530F6"/>
    <w:rsid w:val="00E53A9C"/>
    <w:rsid w:val="00E5619B"/>
    <w:rsid w:val="00E561AB"/>
    <w:rsid w:val="00E56746"/>
    <w:rsid w:val="00E57355"/>
    <w:rsid w:val="00E5788A"/>
    <w:rsid w:val="00E57A76"/>
    <w:rsid w:val="00E60467"/>
    <w:rsid w:val="00E608B9"/>
    <w:rsid w:val="00E61625"/>
    <w:rsid w:val="00E630AA"/>
    <w:rsid w:val="00E63B59"/>
    <w:rsid w:val="00E6434C"/>
    <w:rsid w:val="00E65947"/>
    <w:rsid w:val="00E6609E"/>
    <w:rsid w:val="00E668B9"/>
    <w:rsid w:val="00E70A3F"/>
    <w:rsid w:val="00E70E0A"/>
    <w:rsid w:val="00E72313"/>
    <w:rsid w:val="00E72765"/>
    <w:rsid w:val="00E732D2"/>
    <w:rsid w:val="00E73477"/>
    <w:rsid w:val="00E748BA"/>
    <w:rsid w:val="00E76054"/>
    <w:rsid w:val="00E766BA"/>
    <w:rsid w:val="00E76FDF"/>
    <w:rsid w:val="00E82CC5"/>
    <w:rsid w:val="00E8314B"/>
    <w:rsid w:val="00E83325"/>
    <w:rsid w:val="00E866CE"/>
    <w:rsid w:val="00E86EDF"/>
    <w:rsid w:val="00E876FD"/>
    <w:rsid w:val="00E9209C"/>
    <w:rsid w:val="00E92A6C"/>
    <w:rsid w:val="00E93379"/>
    <w:rsid w:val="00E93720"/>
    <w:rsid w:val="00E94038"/>
    <w:rsid w:val="00E94A29"/>
    <w:rsid w:val="00E94D16"/>
    <w:rsid w:val="00E94F97"/>
    <w:rsid w:val="00E956FA"/>
    <w:rsid w:val="00E957A6"/>
    <w:rsid w:val="00E95B9E"/>
    <w:rsid w:val="00E96541"/>
    <w:rsid w:val="00E971E5"/>
    <w:rsid w:val="00EA0BA3"/>
    <w:rsid w:val="00EA1D4A"/>
    <w:rsid w:val="00EA34A7"/>
    <w:rsid w:val="00EA4CAC"/>
    <w:rsid w:val="00EA592C"/>
    <w:rsid w:val="00EA5D8C"/>
    <w:rsid w:val="00EA5F04"/>
    <w:rsid w:val="00EA62C4"/>
    <w:rsid w:val="00EA6600"/>
    <w:rsid w:val="00EA6784"/>
    <w:rsid w:val="00EA6CDF"/>
    <w:rsid w:val="00EA7173"/>
    <w:rsid w:val="00EA71F7"/>
    <w:rsid w:val="00EA75E8"/>
    <w:rsid w:val="00EB1E92"/>
    <w:rsid w:val="00EB2617"/>
    <w:rsid w:val="00EB2C13"/>
    <w:rsid w:val="00EB4EC8"/>
    <w:rsid w:val="00EB4F2C"/>
    <w:rsid w:val="00EB6488"/>
    <w:rsid w:val="00EB6FFB"/>
    <w:rsid w:val="00EB770E"/>
    <w:rsid w:val="00EB7A89"/>
    <w:rsid w:val="00EB7C82"/>
    <w:rsid w:val="00EC0D4B"/>
    <w:rsid w:val="00EC1F75"/>
    <w:rsid w:val="00EC5FE4"/>
    <w:rsid w:val="00EC6593"/>
    <w:rsid w:val="00ED0F11"/>
    <w:rsid w:val="00ED1F35"/>
    <w:rsid w:val="00ED2C0B"/>
    <w:rsid w:val="00ED2D3D"/>
    <w:rsid w:val="00ED2EE3"/>
    <w:rsid w:val="00ED3730"/>
    <w:rsid w:val="00ED39F1"/>
    <w:rsid w:val="00ED420C"/>
    <w:rsid w:val="00ED7EFC"/>
    <w:rsid w:val="00ED7FC0"/>
    <w:rsid w:val="00EE0797"/>
    <w:rsid w:val="00EE0DF2"/>
    <w:rsid w:val="00EE10A7"/>
    <w:rsid w:val="00EE3731"/>
    <w:rsid w:val="00EE3BB4"/>
    <w:rsid w:val="00EE3FC0"/>
    <w:rsid w:val="00EE4AD7"/>
    <w:rsid w:val="00EE4DF5"/>
    <w:rsid w:val="00EE50AA"/>
    <w:rsid w:val="00EE5CC5"/>
    <w:rsid w:val="00EE5DE8"/>
    <w:rsid w:val="00EE665D"/>
    <w:rsid w:val="00EE7590"/>
    <w:rsid w:val="00EE77EA"/>
    <w:rsid w:val="00EF06A9"/>
    <w:rsid w:val="00EF10B8"/>
    <w:rsid w:val="00EF2A71"/>
    <w:rsid w:val="00EF2E7A"/>
    <w:rsid w:val="00EF415B"/>
    <w:rsid w:val="00EF4F25"/>
    <w:rsid w:val="00EF52F8"/>
    <w:rsid w:val="00EF5FFD"/>
    <w:rsid w:val="00EF6B7C"/>
    <w:rsid w:val="00EF6DF6"/>
    <w:rsid w:val="00EF751C"/>
    <w:rsid w:val="00EF7C32"/>
    <w:rsid w:val="00F014FE"/>
    <w:rsid w:val="00F02EBB"/>
    <w:rsid w:val="00F02EE1"/>
    <w:rsid w:val="00F03B45"/>
    <w:rsid w:val="00F0409D"/>
    <w:rsid w:val="00F04707"/>
    <w:rsid w:val="00F13A45"/>
    <w:rsid w:val="00F14D1E"/>
    <w:rsid w:val="00F14EFE"/>
    <w:rsid w:val="00F1548B"/>
    <w:rsid w:val="00F16FD8"/>
    <w:rsid w:val="00F21C1E"/>
    <w:rsid w:val="00F2348B"/>
    <w:rsid w:val="00F23724"/>
    <w:rsid w:val="00F25532"/>
    <w:rsid w:val="00F2622E"/>
    <w:rsid w:val="00F268E9"/>
    <w:rsid w:val="00F2778E"/>
    <w:rsid w:val="00F27A98"/>
    <w:rsid w:val="00F30AA5"/>
    <w:rsid w:val="00F3182C"/>
    <w:rsid w:val="00F33A13"/>
    <w:rsid w:val="00F34D50"/>
    <w:rsid w:val="00F35371"/>
    <w:rsid w:val="00F35DCC"/>
    <w:rsid w:val="00F3659C"/>
    <w:rsid w:val="00F365E5"/>
    <w:rsid w:val="00F36A46"/>
    <w:rsid w:val="00F37219"/>
    <w:rsid w:val="00F3734A"/>
    <w:rsid w:val="00F37CEE"/>
    <w:rsid w:val="00F40CE9"/>
    <w:rsid w:val="00F42068"/>
    <w:rsid w:val="00F42B6C"/>
    <w:rsid w:val="00F43EC7"/>
    <w:rsid w:val="00F4426C"/>
    <w:rsid w:val="00F44BB2"/>
    <w:rsid w:val="00F4631D"/>
    <w:rsid w:val="00F50192"/>
    <w:rsid w:val="00F50AE4"/>
    <w:rsid w:val="00F50BEE"/>
    <w:rsid w:val="00F52007"/>
    <w:rsid w:val="00F525F2"/>
    <w:rsid w:val="00F52894"/>
    <w:rsid w:val="00F5304B"/>
    <w:rsid w:val="00F536E2"/>
    <w:rsid w:val="00F53D7D"/>
    <w:rsid w:val="00F54832"/>
    <w:rsid w:val="00F5535A"/>
    <w:rsid w:val="00F567C2"/>
    <w:rsid w:val="00F56826"/>
    <w:rsid w:val="00F576C0"/>
    <w:rsid w:val="00F57E78"/>
    <w:rsid w:val="00F6066D"/>
    <w:rsid w:val="00F60979"/>
    <w:rsid w:val="00F61B8B"/>
    <w:rsid w:val="00F6209A"/>
    <w:rsid w:val="00F62392"/>
    <w:rsid w:val="00F62AF6"/>
    <w:rsid w:val="00F63C70"/>
    <w:rsid w:val="00F65B1B"/>
    <w:rsid w:val="00F66A16"/>
    <w:rsid w:val="00F66CA4"/>
    <w:rsid w:val="00F672A4"/>
    <w:rsid w:val="00F67429"/>
    <w:rsid w:val="00F67B11"/>
    <w:rsid w:val="00F708F8"/>
    <w:rsid w:val="00F714BC"/>
    <w:rsid w:val="00F719FC"/>
    <w:rsid w:val="00F722D1"/>
    <w:rsid w:val="00F72508"/>
    <w:rsid w:val="00F72613"/>
    <w:rsid w:val="00F7288A"/>
    <w:rsid w:val="00F73370"/>
    <w:rsid w:val="00F75ACC"/>
    <w:rsid w:val="00F75C9E"/>
    <w:rsid w:val="00F7620C"/>
    <w:rsid w:val="00F7685D"/>
    <w:rsid w:val="00F77307"/>
    <w:rsid w:val="00F81CF6"/>
    <w:rsid w:val="00F81FCA"/>
    <w:rsid w:val="00F82324"/>
    <w:rsid w:val="00F82A9F"/>
    <w:rsid w:val="00F833CA"/>
    <w:rsid w:val="00F834A6"/>
    <w:rsid w:val="00F83EFF"/>
    <w:rsid w:val="00F848CD"/>
    <w:rsid w:val="00F859A4"/>
    <w:rsid w:val="00F859F0"/>
    <w:rsid w:val="00F85D73"/>
    <w:rsid w:val="00F86C06"/>
    <w:rsid w:val="00F86C83"/>
    <w:rsid w:val="00F87F54"/>
    <w:rsid w:val="00F87FFE"/>
    <w:rsid w:val="00F907BE"/>
    <w:rsid w:val="00F90BDC"/>
    <w:rsid w:val="00F90D73"/>
    <w:rsid w:val="00F91770"/>
    <w:rsid w:val="00F92016"/>
    <w:rsid w:val="00F92197"/>
    <w:rsid w:val="00F92996"/>
    <w:rsid w:val="00F92FB5"/>
    <w:rsid w:val="00F94525"/>
    <w:rsid w:val="00F95AA0"/>
    <w:rsid w:val="00F95E5D"/>
    <w:rsid w:val="00F97371"/>
    <w:rsid w:val="00FA1FA6"/>
    <w:rsid w:val="00FA2048"/>
    <w:rsid w:val="00FA3000"/>
    <w:rsid w:val="00FA345A"/>
    <w:rsid w:val="00FA381F"/>
    <w:rsid w:val="00FA3826"/>
    <w:rsid w:val="00FA38C5"/>
    <w:rsid w:val="00FA3A63"/>
    <w:rsid w:val="00FA5871"/>
    <w:rsid w:val="00FA66A1"/>
    <w:rsid w:val="00FA6DE8"/>
    <w:rsid w:val="00FA7E84"/>
    <w:rsid w:val="00FB0734"/>
    <w:rsid w:val="00FB12BB"/>
    <w:rsid w:val="00FB160B"/>
    <w:rsid w:val="00FB176C"/>
    <w:rsid w:val="00FB22CA"/>
    <w:rsid w:val="00FB2726"/>
    <w:rsid w:val="00FB3EAE"/>
    <w:rsid w:val="00FB4F27"/>
    <w:rsid w:val="00FB527C"/>
    <w:rsid w:val="00FB55A6"/>
    <w:rsid w:val="00FB5AE6"/>
    <w:rsid w:val="00FB77AD"/>
    <w:rsid w:val="00FB7D79"/>
    <w:rsid w:val="00FB7D9D"/>
    <w:rsid w:val="00FC07D9"/>
    <w:rsid w:val="00FC0E6F"/>
    <w:rsid w:val="00FC1F60"/>
    <w:rsid w:val="00FC482C"/>
    <w:rsid w:val="00FC5129"/>
    <w:rsid w:val="00FC6A8A"/>
    <w:rsid w:val="00FC7533"/>
    <w:rsid w:val="00FC7DC4"/>
    <w:rsid w:val="00FD01A5"/>
    <w:rsid w:val="00FD04C3"/>
    <w:rsid w:val="00FD133F"/>
    <w:rsid w:val="00FD15D0"/>
    <w:rsid w:val="00FD2093"/>
    <w:rsid w:val="00FD3DB2"/>
    <w:rsid w:val="00FD4CA8"/>
    <w:rsid w:val="00FD51E6"/>
    <w:rsid w:val="00FD54FF"/>
    <w:rsid w:val="00FD75F3"/>
    <w:rsid w:val="00FD766B"/>
    <w:rsid w:val="00FE1772"/>
    <w:rsid w:val="00FE24FB"/>
    <w:rsid w:val="00FE25D5"/>
    <w:rsid w:val="00FE429F"/>
    <w:rsid w:val="00FE4917"/>
    <w:rsid w:val="00FE513D"/>
    <w:rsid w:val="00FE540A"/>
    <w:rsid w:val="00FE5B58"/>
    <w:rsid w:val="00FE5D3B"/>
    <w:rsid w:val="00FE5F16"/>
    <w:rsid w:val="00FE5F21"/>
    <w:rsid w:val="00FE6999"/>
    <w:rsid w:val="00FE72A7"/>
    <w:rsid w:val="00FE74F7"/>
    <w:rsid w:val="00FF1574"/>
    <w:rsid w:val="00FF263F"/>
    <w:rsid w:val="00FF4145"/>
    <w:rsid w:val="00FF43BA"/>
    <w:rsid w:val="00FF4B75"/>
    <w:rsid w:val="00FF5561"/>
    <w:rsid w:val="00FF56CE"/>
    <w:rsid w:val="00FF6DFE"/>
    <w:rsid w:val="00FF7070"/>
    <w:rsid w:val="00FF776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111E0"/>
  <w15:chartTrackingRefBased/>
  <w15:docId w15:val="{B172FEC9-0AEB-45D7-B06E-82E75B679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A86EA7"/>
    <w:pPr>
      <w:spacing w:after="200" w:line="276" w:lineRule="auto"/>
    </w:pPr>
    <w:rPr>
      <w:lang w:val="en-US"/>
    </w:rPr>
  </w:style>
  <w:style w:type="paragraph" w:styleId="Pealkiri1">
    <w:name w:val="heading 1"/>
    <w:basedOn w:val="Normaallaad"/>
    <w:next w:val="Normaallaad"/>
    <w:link w:val="Pealkiri1Mrk"/>
    <w:qFormat/>
    <w:rsid w:val="008473A9"/>
    <w:pPr>
      <w:widowControl w:val="0"/>
      <w:numPr>
        <w:numId w:val="1"/>
      </w:numPr>
      <w:tabs>
        <w:tab w:val="clear" w:pos="720"/>
      </w:tabs>
      <w:spacing w:after="0" w:line="240" w:lineRule="auto"/>
      <w:ind w:left="0" w:firstLine="0"/>
      <w:outlineLvl w:val="0"/>
    </w:pPr>
    <w:rPr>
      <w:rFonts w:ascii="Arial" w:eastAsia="Times New Roman" w:hAnsi="Arial" w:cs="Times New Roman"/>
      <w:sz w:val="24"/>
      <w:szCs w:val="20"/>
      <w:lang w:val="en-GB"/>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rsid w:val="008473A9"/>
    <w:rPr>
      <w:rFonts w:ascii="Arial" w:eastAsia="Times New Roman" w:hAnsi="Arial" w:cs="Times New Roman"/>
      <w:sz w:val="24"/>
      <w:szCs w:val="20"/>
      <w:lang w:val="en-GB"/>
    </w:rPr>
  </w:style>
  <w:style w:type="paragraph" w:styleId="Loendilik">
    <w:name w:val="List Paragraph"/>
    <w:basedOn w:val="Normaallaad"/>
    <w:uiPriority w:val="34"/>
    <w:qFormat/>
    <w:rsid w:val="008473A9"/>
    <w:pPr>
      <w:ind w:left="720"/>
      <w:contextualSpacing/>
    </w:pPr>
  </w:style>
  <w:style w:type="paragraph" w:styleId="Pis">
    <w:name w:val="header"/>
    <w:basedOn w:val="Normaallaad"/>
    <w:link w:val="PisMrk"/>
    <w:uiPriority w:val="99"/>
    <w:unhideWhenUsed/>
    <w:rsid w:val="00C915E6"/>
    <w:pPr>
      <w:tabs>
        <w:tab w:val="center" w:pos="4536"/>
        <w:tab w:val="right" w:pos="9072"/>
      </w:tabs>
      <w:spacing w:after="0" w:line="240" w:lineRule="auto"/>
    </w:pPr>
  </w:style>
  <w:style w:type="character" w:customStyle="1" w:styleId="PisMrk">
    <w:name w:val="Päis Märk"/>
    <w:basedOn w:val="Liguvaikefont"/>
    <w:link w:val="Pis"/>
    <w:uiPriority w:val="99"/>
    <w:rsid w:val="00C915E6"/>
    <w:rPr>
      <w:lang w:val="en-US"/>
    </w:rPr>
  </w:style>
  <w:style w:type="paragraph" w:styleId="Jalus">
    <w:name w:val="footer"/>
    <w:basedOn w:val="Normaallaad"/>
    <w:link w:val="JalusMrk"/>
    <w:uiPriority w:val="99"/>
    <w:unhideWhenUsed/>
    <w:rsid w:val="00C915E6"/>
    <w:pPr>
      <w:tabs>
        <w:tab w:val="center" w:pos="4536"/>
        <w:tab w:val="right" w:pos="9072"/>
      </w:tabs>
      <w:spacing w:after="0" w:line="240" w:lineRule="auto"/>
    </w:pPr>
  </w:style>
  <w:style w:type="character" w:customStyle="1" w:styleId="JalusMrk">
    <w:name w:val="Jalus Märk"/>
    <w:basedOn w:val="Liguvaikefont"/>
    <w:link w:val="Jalus"/>
    <w:uiPriority w:val="99"/>
    <w:rsid w:val="00C915E6"/>
    <w:rPr>
      <w:lang w:val="en-US"/>
    </w:rPr>
  </w:style>
  <w:style w:type="character" w:styleId="Hperlink">
    <w:name w:val="Hyperlink"/>
    <w:basedOn w:val="Liguvaikefont"/>
    <w:uiPriority w:val="99"/>
    <w:unhideWhenUsed/>
    <w:rsid w:val="00920E79"/>
    <w:rPr>
      <w:color w:val="0563C1" w:themeColor="hyperlink"/>
      <w:u w:val="single"/>
    </w:rPr>
  </w:style>
  <w:style w:type="character" w:styleId="Lahendamatamainimine">
    <w:name w:val="Unresolved Mention"/>
    <w:basedOn w:val="Liguvaikefont"/>
    <w:uiPriority w:val="99"/>
    <w:semiHidden/>
    <w:unhideWhenUsed/>
    <w:rsid w:val="00920E79"/>
    <w:rPr>
      <w:color w:val="605E5C"/>
      <w:shd w:val="clear" w:color="auto" w:fill="E1DFDD"/>
    </w:rPr>
  </w:style>
  <w:style w:type="character" w:styleId="Klastatudhperlink">
    <w:name w:val="FollowedHyperlink"/>
    <w:basedOn w:val="Liguvaikefont"/>
    <w:uiPriority w:val="99"/>
    <w:semiHidden/>
    <w:unhideWhenUsed/>
    <w:rsid w:val="00F525F2"/>
    <w:rPr>
      <w:color w:val="954F72" w:themeColor="followedHyperlink"/>
      <w:u w:val="single"/>
    </w:rPr>
  </w:style>
  <w:style w:type="table" w:styleId="Kontuurtabel">
    <w:name w:val="Table Grid"/>
    <w:basedOn w:val="Normaaltabel"/>
    <w:uiPriority w:val="39"/>
    <w:rsid w:val="00C407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17942">
      <w:bodyDiv w:val="1"/>
      <w:marLeft w:val="0"/>
      <w:marRight w:val="0"/>
      <w:marTop w:val="0"/>
      <w:marBottom w:val="0"/>
      <w:divBdr>
        <w:top w:val="none" w:sz="0" w:space="0" w:color="auto"/>
        <w:left w:val="none" w:sz="0" w:space="0" w:color="auto"/>
        <w:bottom w:val="none" w:sz="0" w:space="0" w:color="auto"/>
        <w:right w:val="none" w:sz="0" w:space="0" w:color="auto"/>
      </w:divBdr>
    </w:div>
    <w:div w:id="503251294">
      <w:bodyDiv w:val="1"/>
      <w:marLeft w:val="0"/>
      <w:marRight w:val="0"/>
      <w:marTop w:val="0"/>
      <w:marBottom w:val="0"/>
      <w:divBdr>
        <w:top w:val="none" w:sz="0" w:space="0" w:color="auto"/>
        <w:left w:val="none" w:sz="0" w:space="0" w:color="auto"/>
        <w:bottom w:val="none" w:sz="0" w:space="0" w:color="auto"/>
        <w:right w:val="none" w:sz="0" w:space="0" w:color="auto"/>
      </w:divBdr>
    </w:div>
    <w:div w:id="760177087">
      <w:bodyDiv w:val="1"/>
      <w:marLeft w:val="0"/>
      <w:marRight w:val="0"/>
      <w:marTop w:val="0"/>
      <w:marBottom w:val="0"/>
      <w:divBdr>
        <w:top w:val="none" w:sz="0" w:space="0" w:color="auto"/>
        <w:left w:val="none" w:sz="0" w:space="0" w:color="auto"/>
        <w:bottom w:val="none" w:sz="0" w:space="0" w:color="auto"/>
        <w:right w:val="none" w:sz="0" w:space="0" w:color="auto"/>
      </w:divBdr>
    </w:div>
    <w:div w:id="782264759">
      <w:bodyDiv w:val="1"/>
      <w:marLeft w:val="0"/>
      <w:marRight w:val="0"/>
      <w:marTop w:val="0"/>
      <w:marBottom w:val="0"/>
      <w:divBdr>
        <w:top w:val="none" w:sz="0" w:space="0" w:color="auto"/>
        <w:left w:val="none" w:sz="0" w:space="0" w:color="auto"/>
        <w:bottom w:val="none" w:sz="0" w:space="0" w:color="auto"/>
        <w:right w:val="none" w:sz="0" w:space="0" w:color="auto"/>
      </w:divBdr>
    </w:div>
    <w:div w:id="829832975">
      <w:bodyDiv w:val="1"/>
      <w:marLeft w:val="0"/>
      <w:marRight w:val="0"/>
      <w:marTop w:val="0"/>
      <w:marBottom w:val="0"/>
      <w:divBdr>
        <w:top w:val="none" w:sz="0" w:space="0" w:color="auto"/>
        <w:left w:val="none" w:sz="0" w:space="0" w:color="auto"/>
        <w:bottom w:val="none" w:sz="0" w:space="0" w:color="auto"/>
        <w:right w:val="none" w:sz="0" w:space="0" w:color="auto"/>
      </w:divBdr>
    </w:div>
    <w:div w:id="948123956">
      <w:bodyDiv w:val="1"/>
      <w:marLeft w:val="0"/>
      <w:marRight w:val="0"/>
      <w:marTop w:val="0"/>
      <w:marBottom w:val="0"/>
      <w:divBdr>
        <w:top w:val="none" w:sz="0" w:space="0" w:color="auto"/>
        <w:left w:val="none" w:sz="0" w:space="0" w:color="auto"/>
        <w:bottom w:val="none" w:sz="0" w:space="0" w:color="auto"/>
        <w:right w:val="none" w:sz="0" w:space="0" w:color="auto"/>
      </w:divBdr>
    </w:div>
    <w:div w:id="1227452749">
      <w:bodyDiv w:val="1"/>
      <w:marLeft w:val="0"/>
      <w:marRight w:val="0"/>
      <w:marTop w:val="0"/>
      <w:marBottom w:val="0"/>
      <w:divBdr>
        <w:top w:val="none" w:sz="0" w:space="0" w:color="auto"/>
        <w:left w:val="none" w:sz="0" w:space="0" w:color="auto"/>
        <w:bottom w:val="none" w:sz="0" w:space="0" w:color="auto"/>
        <w:right w:val="none" w:sz="0" w:space="0" w:color="auto"/>
      </w:divBdr>
    </w:div>
    <w:div w:id="1262226303">
      <w:bodyDiv w:val="1"/>
      <w:marLeft w:val="0"/>
      <w:marRight w:val="0"/>
      <w:marTop w:val="0"/>
      <w:marBottom w:val="0"/>
      <w:divBdr>
        <w:top w:val="none" w:sz="0" w:space="0" w:color="auto"/>
        <w:left w:val="none" w:sz="0" w:space="0" w:color="auto"/>
        <w:bottom w:val="none" w:sz="0" w:space="0" w:color="auto"/>
        <w:right w:val="none" w:sz="0" w:space="0" w:color="auto"/>
      </w:divBdr>
    </w:div>
    <w:div w:id="1310406156">
      <w:bodyDiv w:val="1"/>
      <w:marLeft w:val="0"/>
      <w:marRight w:val="0"/>
      <w:marTop w:val="0"/>
      <w:marBottom w:val="0"/>
      <w:divBdr>
        <w:top w:val="none" w:sz="0" w:space="0" w:color="auto"/>
        <w:left w:val="none" w:sz="0" w:space="0" w:color="auto"/>
        <w:bottom w:val="none" w:sz="0" w:space="0" w:color="auto"/>
        <w:right w:val="none" w:sz="0" w:space="0" w:color="auto"/>
      </w:divBdr>
    </w:div>
    <w:div w:id="1364205899">
      <w:bodyDiv w:val="1"/>
      <w:marLeft w:val="0"/>
      <w:marRight w:val="0"/>
      <w:marTop w:val="0"/>
      <w:marBottom w:val="0"/>
      <w:divBdr>
        <w:top w:val="none" w:sz="0" w:space="0" w:color="auto"/>
        <w:left w:val="none" w:sz="0" w:space="0" w:color="auto"/>
        <w:bottom w:val="none" w:sz="0" w:space="0" w:color="auto"/>
        <w:right w:val="none" w:sz="0" w:space="0" w:color="auto"/>
      </w:divBdr>
    </w:div>
    <w:div w:id="1664311631">
      <w:bodyDiv w:val="1"/>
      <w:marLeft w:val="0"/>
      <w:marRight w:val="0"/>
      <w:marTop w:val="0"/>
      <w:marBottom w:val="0"/>
      <w:divBdr>
        <w:top w:val="none" w:sz="0" w:space="0" w:color="auto"/>
        <w:left w:val="none" w:sz="0" w:space="0" w:color="auto"/>
        <w:bottom w:val="none" w:sz="0" w:space="0" w:color="auto"/>
        <w:right w:val="none" w:sz="0" w:space="0" w:color="auto"/>
      </w:divBdr>
    </w:div>
    <w:div w:id="1771316455">
      <w:bodyDiv w:val="1"/>
      <w:marLeft w:val="0"/>
      <w:marRight w:val="0"/>
      <w:marTop w:val="0"/>
      <w:marBottom w:val="0"/>
      <w:divBdr>
        <w:top w:val="none" w:sz="0" w:space="0" w:color="auto"/>
        <w:left w:val="none" w:sz="0" w:space="0" w:color="auto"/>
        <w:bottom w:val="none" w:sz="0" w:space="0" w:color="auto"/>
        <w:right w:val="none" w:sz="0" w:space="0" w:color="auto"/>
      </w:divBdr>
    </w:div>
    <w:div w:id="1995329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ervice.eomap.ee/kohilaval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1919</Words>
  <Characters>11135</Characters>
  <Application>Microsoft Office Word</Application>
  <DocSecurity>0</DocSecurity>
  <Lines>92</Lines>
  <Paragraphs>26</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Indrek Brandmeister</dc:creator>
  <cp:keywords/>
  <dc:description/>
  <cp:lastModifiedBy>Andrus Saare</cp:lastModifiedBy>
  <cp:revision>4</cp:revision>
  <dcterms:created xsi:type="dcterms:W3CDTF">2023-10-31T07:41:00Z</dcterms:created>
  <dcterms:modified xsi:type="dcterms:W3CDTF">2023-11-02T12:03:00Z</dcterms:modified>
</cp:coreProperties>
</file>