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000" w:firstRow="0" w:lastRow="0" w:firstColumn="0" w:lastColumn="0" w:noHBand="0" w:noVBand="0"/>
      </w:tblPr>
      <w:tblGrid>
        <w:gridCol w:w="4589"/>
        <w:gridCol w:w="1365"/>
        <w:gridCol w:w="3685"/>
      </w:tblGrid>
      <w:tr w:rsidR="00DA7997" w:rsidRPr="003D1CBD" w:rsidTr="00086A81">
        <w:trPr>
          <w:cantSplit/>
        </w:trPr>
        <w:tc>
          <w:tcPr>
            <w:tcW w:w="9639" w:type="dxa"/>
            <w:gridSpan w:val="3"/>
          </w:tcPr>
          <w:p w:rsidR="00DA7997" w:rsidRPr="003D1CBD" w:rsidRDefault="00DA7997" w:rsidP="00086A81">
            <w:pPr>
              <w:pStyle w:val="Kehatekst"/>
              <w:tabs>
                <w:tab w:val="left" w:pos="6521"/>
              </w:tabs>
              <w:jc w:val="right"/>
            </w:pPr>
          </w:p>
        </w:tc>
      </w:tr>
      <w:tr w:rsidR="00DA7997" w:rsidTr="00086A81">
        <w:trPr>
          <w:cantSplit/>
        </w:trPr>
        <w:tc>
          <w:tcPr>
            <w:tcW w:w="9639" w:type="dxa"/>
            <w:gridSpan w:val="3"/>
          </w:tcPr>
          <w:p w:rsidR="00DA7997" w:rsidRDefault="00DA7997" w:rsidP="00086A81">
            <w:pPr>
              <w:pStyle w:val="Kehatekst"/>
              <w:tabs>
                <w:tab w:val="left" w:pos="6521"/>
              </w:tabs>
            </w:pPr>
          </w:p>
        </w:tc>
      </w:tr>
      <w:tr w:rsidR="00086A81" w:rsidTr="00086A81">
        <w:trPr>
          <w:cantSplit/>
        </w:trPr>
        <w:tc>
          <w:tcPr>
            <w:tcW w:w="5954" w:type="dxa"/>
            <w:gridSpan w:val="2"/>
          </w:tcPr>
          <w:p w:rsidR="00BC6D6F" w:rsidRDefault="00D30CC5" w:rsidP="00086A81">
            <w:pPr>
              <w:pStyle w:val="Kehatekst"/>
              <w:tabs>
                <w:tab w:val="left" w:pos="6521"/>
              </w:tabs>
            </w:pPr>
            <w:r>
              <w:t>Kohila</w:t>
            </w:r>
          </w:p>
          <w:p w:rsidR="00086A81" w:rsidRDefault="00086A81" w:rsidP="00086A81">
            <w:pPr>
              <w:pStyle w:val="Kehatekst"/>
              <w:tabs>
                <w:tab w:val="left" w:pos="6521"/>
              </w:tabs>
            </w:pPr>
          </w:p>
        </w:tc>
        <w:tc>
          <w:tcPr>
            <w:tcW w:w="3685" w:type="dxa"/>
          </w:tcPr>
          <w:p w:rsidR="00086A81" w:rsidRDefault="00D30CC5" w:rsidP="00265D17">
            <w:pPr>
              <w:pStyle w:val="Kehatekst"/>
              <w:tabs>
                <w:tab w:val="left" w:pos="6521"/>
              </w:tabs>
              <w:jc w:val="left"/>
            </w:pPr>
            <w:r>
              <w:t xml:space="preserve">__. </w:t>
            </w:r>
            <w:r w:rsidR="00265D17">
              <w:t>veebruar</w:t>
            </w:r>
            <w:r>
              <w:t xml:space="preserve"> 2020</w:t>
            </w:r>
            <w:r w:rsidR="009B4AE0">
              <w:t xml:space="preserve"> nr</w:t>
            </w:r>
            <w:r>
              <w:t xml:space="preserve"> __</w:t>
            </w:r>
            <w:r w:rsidR="009B4AE0">
              <w:t xml:space="preserve"> </w:t>
            </w:r>
          </w:p>
        </w:tc>
      </w:tr>
      <w:tr w:rsidR="00DA7997" w:rsidTr="00086A81">
        <w:trPr>
          <w:cantSplit/>
        </w:trPr>
        <w:tc>
          <w:tcPr>
            <w:tcW w:w="9639" w:type="dxa"/>
            <w:gridSpan w:val="3"/>
          </w:tcPr>
          <w:p w:rsidR="00DA7997" w:rsidRDefault="00DA7997" w:rsidP="00086A81">
            <w:pPr>
              <w:pStyle w:val="Kehatekst"/>
              <w:tabs>
                <w:tab w:val="left" w:pos="6521"/>
              </w:tabs>
            </w:pPr>
          </w:p>
        </w:tc>
      </w:tr>
      <w:tr w:rsidR="00DA7997" w:rsidTr="00086A81">
        <w:trPr>
          <w:cantSplit/>
        </w:trPr>
        <w:tc>
          <w:tcPr>
            <w:tcW w:w="4589" w:type="dxa"/>
          </w:tcPr>
          <w:p w:rsidR="00DA7997" w:rsidRPr="00BC6D6F" w:rsidRDefault="00BC6D6F" w:rsidP="00265D17">
            <w:pPr>
              <w:pStyle w:val="Pis"/>
              <w:tabs>
                <w:tab w:val="left" w:pos="720"/>
              </w:tabs>
              <w:jc w:val="left"/>
              <w:rPr>
                <w:b/>
              </w:rPr>
            </w:pPr>
            <w:r w:rsidRPr="00BC6D6F">
              <w:rPr>
                <w:b/>
              </w:rPr>
              <w:t xml:space="preserve">Detailplaneeringut täpsustavate projekteerimistingimuste </w:t>
            </w:r>
            <w:r w:rsidR="00265D17">
              <w:rPr>
                <w:b/>
              </w:rPr>
              <w:t>andmine</w:t>
            </w:r>
          </w:p>
        </w:tc>
        <w:tc>
          <w:tcPr>
            <w:tcW w:w="5050" w:type="dxa"/>
            <w:gridSpan w:val="2"/>
          </w:tcPr>
          <w:p w:rsidR="00DA7997" w:rsidRDefault="00DA7997" w:rsidP="00086A81">
            <w:pPr>
              <w:pStyle w:val="Kehatekst"/>
              <w:tabs>
                <w:tab w:val="left" w:pos="6521"/>
              </w:tabs>
            </w:pPr>
          </w:p>
        </w:tc>
      </w:tr>
      <w:tr w:rsidR="00DA7997" w:rsidTr="00086A81">
        <w:trPr>
          <w:cantSplit/>
        </w:trPr>
        <w:tc>
          <w:tcPr>
            <w:tcW w:w="9639" w:type="dxa"/>
            <w:gridSpan w:val="3"/>
          </w:tcPr>
          <w:p w:rsidR="00DA7997" w:rsidRDefault="00DA7997" w:rsidP="00086A81">
            <w:pPr>
              <w:pStyle w:val="Kehatekst"/>
              <w:tabs>
                <w:tab w:val="left" w:pos="6521"/>
              </w:tabs>
            </w:pPr>
          </w:p>
        </w:tc>
      </w:tr>
      <w:tr w:rsidR="00DA7997" w:rsidTr="00086A81">
        <w:trPr>
          <w:cantSplit/>
        </w:trPr>
        <w:tc>
          <w:tcPr>
            <w:tcW w:w="9639" w:type="dxa"/>
            <w:gridSpan w:val="3"/>
          </w:tcPr>
          <w:p w:rsidR="00DA7997" w:rsidRDefault="00DA7997" w:rsidP="00086A81">
            <w:pPr>
              <w:pStyle w:val="Kehatekst"/>
              <w:tabs>
                <w:tab w:val="left" w:pos="6521"/>
              </w:tabs>
            </w:pPr>
          </w:p>
        </w:tc>
      </w:tr>
    </w:tbl>
    <w:p w:rsidR="00994CA1" w:rsidRPr="00902257" w:rsidRDefault="00994CA1" w:rsidP="00994CA1">
      <w:pPr>
        <w:spacing w:before="120" w:after="100" w:afterAutospacing="1"/>
        <w:rPr>
          <w:bCs/>
        </w:rPr>
      </w:pPr>
      <w:r w:rsidRPr="00902257">
        <w:rPr>
          <w:bCs/>
        </w:rPr>
        <w:t>Kohila Vallavalitsusele esitati 14. november 2019 läbi ehitisregistri Pukamäe külas, Ristiku tn 32 (katastritunnus 31701:004:0259, pindala, 1782 m</w:t>
      </w:r>
      <w:r w:rsidRPr="00902257">
        <w:rPr>
          <w:bCs/>
          <w:vertAlign w:val="superscript"/>
        </w:rPr>
        <w:t>2</w:t>
      </w:r>
      <w:r w:rsidRPr="00902257">
        <w:rPr>
          <w:bCs/>
        </w:rPr>
        <w:t>, sihtotstarve 100 % elamumaa) ja Ristiku tn 34 (katastritunnus 31701:004:0259, pindala 1924 m</w:t>
      </w:r>
      <w:r w:rsidRPr="00902257">
        <w:rPr>
          <w:bCs/>
          <w:vertAlign w:val="superscript"/>
        </w:rPr>
        <w:t>2</w:t>
      </w:r>
      <w:r w:rsidRPr="00902257">
        <w:rPr>
          <w:bCs/>
        </w:rPr>
        <w:t>, sihtotstarve 100 % elamumaa) kinnistutele projekteerimistingimuste taotlus nr. 1911002/10987. Alal kehtib Kohila Vallavolikogu 30. jaanuar 2007 otsusega nr 121 kehtestatud „Männi kinnistu detailplaneering“.</w:t>
      </w:r>
    </w:p>
    <w:p w:rsidR="00994CA1" w:rsidRPr="00902257" w:rsidRDefault="00994CA1" w:rsidP="00BE2EFB">
      <w:pPr>
        <w:pStyle w:val="Kehatekst"/>
        <w:tabs>
          <w:tab w:val="left" w:pos="6521"/>
        </w:tabs>
        <w:spacing w:before="120" w:after="100" w:afterAutospacing="1"/>
        <w:rPr>
          <w:shd w:val="clear" w:color="auto" w:fill="FFFFFF"/>
        </w:rPr>
      </w:pPr>
      <w:r w:rsidRPr="00902257">
        <w:rPr>
          <w:rStyle w:val="Tugev"/>
          <w:b w:val="0"/>
        </w:rPr>
        <w:t xml:space="preserve">Ehitusseadustiku (edaspidi </w:t>
      </w:r>
      <w:proofErr w:type="spellStart"/>
      <w:r w:rsidRPr="00902257">
        <w:rPr>
          <w:rStyle w:val="Tugev"/>
          <w:b w:val="0"/>
        </w:rPr>
        <w:t>EhS</w:t>
      </w:r>
      <w:proofErr w:type="spellEnd"/>
      <w:r w:rsidRPr="00902257">
        <w:rPr>
          <w:rStyle w:val="Tugev"/>
          <w:b w:val="0"/>
        </w:rPr>
        <w:t xml:space="preserve">) § 27 lõike 1 kohaselt võib pädev asutus põhjendatud juhul anda ehitusloakohustusliku hoone või olulise rajatise ehitusprojekti koostamiseks projekteerimistingimusi, kui: 1) </w:t>
      </w:r>
      <w:r w:rsidRPr="00902257">
        <w:rPr>
          <w:shd w:val="clear" w:color="auto" w:fill="FFFFFF"/>
        </w:rPr>
        <w:t>detailplaneeringu kehtestamisest on möödas üle viie aasta</w:t>
      </w:r>
      <w:r w:rsidRPr="00902257">
        <w:rPr>
          <w:rStyle w:val="Tugev"/>
          <w:b w:val="0"/>
        </w:rPr>
        <w:t xml:space="preserve">; 2) </w:t>
      </w:r>
      <w:r w:rsidRPr="00902257">
        <w:rPr>
          <w:shd w:val="clear" w:color="auto" w:fill="FFFFFF"/>
        </w:rPr>
        <w:t xml:space="preserve">detailplaneeringu kehtestamise järel on ilmnenud olulisi uusi asjaolusid või on oluliselt muutunud planeeringuala või selle mõjuala, mille tõttu ei ole enam võimalik detailplaneeringut täielikult ellu viia, või 3) detailplaneeringu kehtestamise järel on muutunud õigusaktid või kehtestatud planeeringud, mis mõjutavad oluliselt detailplaneeringu elluviimist. </w:t>
      </w:r>
    </w:p>
    <w:p w:rsidR="00994CA1" w:rsidRDefault="00994CA1" w:rsidP="00994CA1">
      <w:pPr>
        <w:pStyle w:val="Kehatekst"/>
        <w:tabs>
          <w:tab w:val="left" w:pos="6521"/>
        </w:tabs>
        <w:spacing w:before="120" w:after="100" w:afterAutospacing="1"/>
        <w:rPr>
          <w:bCs/>
        </w:rPr>
      </w:pPr>
      <w:r w:rsidRPr="00902257">
        <w:rPr>
          <w:shd w:val="clear" w:color="auto" w:fill="FFFFFF"/>
        </w:rPr>
        <w:t xml:space="preserve">Juhindudes </w:t>
      </w:r>
      <w:proofErr w:type="spellStart"/>
      <w:r>
        <w:rPr>
          <w:shd w:val="clear" w:color="auto" w:fill="FFFFFF"/>
        </w:rPr>
        <w:t>EhS</w:t>
      </w:r>
      <w:proofErr w:type="spellEnd"/>
      <w:r>
        <w:rPr>
          <w:shd w:val="clear" w:color="auto" w:fill="FFFFFF"/>
        </w:rPr>
        <w:t xml:space="preserve"> </w:t>
      </w:r>
      <w:r w:rsidRPr="00902257">
        <w:rPr>
          <w:shd w:val="clear" w:color="auto" w:fill="FFFFFF"/>
        </w:rPr>
        <w:t xml:space="preserve">§ 27 lõike 4 punktist 1 ja esitatud taotlusest, soovitakse projekteerimistingimustega </w:t>
      </w:r>
      <w:r w:rsidRPr="00902257">
        <w:rPr>
          <w:bCs/>
        </w:rPr>
        <w:t>täpsustada detailplaneeringu järgselt moodustatud Ristiku tn 32 ja 34 kinnistute d</w:t>
      </w:r>
      <w:r>
        <w:rPr>
          <w:bCs/>
        </w:rPr>
        <w:t xml:space="preserve">etailplaneeringus käsitletud hoonestusala ja </w:t>
      </w:r>
      <w:r w:rsidR="00BE2EFB">
        <w:rPr>
          <w:bCs/>
        </w:rPr>
        <w:t>ehitise</w:t>
      </w:r>
      <w:r>
        <w:rPr>
          <w:bCs/>
        </w:rPr>
        <w:t xml:space="preserve"> arhitektuurilisi, ehituslikke ja </w:t>
      </w:r>
      <w:proofErr w:type="spellStart"/>
      <w:r>
        <w:rPr>
          <w:bCs/>
        </w:rPr>
        <w:t>kujunduslikke</w:t>
      </w:r>
      <w:proofErr w:type="spellEnd"/>
      <w:r>
        <w:rPr>
          <w:bCs/>
        </w:rPr>
        <w:t xml:space="preserve"> tingimusi. </w:t>
      </w:r>
    </w:p>
    <w:p w:rsidR="00994CA1" w:rsidRDefault="00994CA1" w:rsidP="00994CA1">
      <w:pPr>
        <w:pStyle w:val="Kehatekst"/>
        <w:tabs>
          <w:tab w:val="left" w:pos="6521"/>
        </w:tabs>
        <w:spacing w:before="120" w:after="100" w:afterAutospacing="1"/>
      </w:pPr>
      <w:proofErr w:type="spellStart"/>
      <w:r>
        <w:t>EhS</w:t>
      </w:r>
      <w:proofErr w:type="spellEnd"/>
      <w:r>
        <w:t xml:space="preserve"> § 31 lg 1 kohaselt tuleb korraldada projekteerimistingimuste andmine avatud menetlusena, kui projekteerimistingimusi antakse detailplaneeringu olemasolul. Projekteerimistingimusi ei anta detailplaneeringus kehtestatud planeeringulahenduse olemuslikuks muutmiseks. </w:t>
      </w:r>
    </w:p>
    <w:p w:rsidR="00994CA1" w:rsidRDefault="00994CA1" w:rsidP="00994CA1">
      <w:pPr>
        <w:pStyle w:val="Kehatekst"/>
        <w:tabs>
          <w:tab w:val="left" w:pos="6521"/>
        </w:tabs>
        <w:spacing w:before="120" w:after="100" w:afterAutospacing="1"/>
        <w:rPr>
          <w:i/>
          <w:shd w:val="clear" w:color="auto" w:fill="FFFFFF"/>
        </w:rPr>
      </w:pPr>
      <w:r w:rsidRPr="00FB0E36">
        <w:rPr>
          <w:i/>
          <w:shd w:val="clear" w:color="auto" w:fill="FFFFFF"/>
        </w:rPr>
        <w:t>Projekteerimistingimuste eelnõu avalikustati Kohila valla ajalehe jaanuarikuu (29. jaanuar 2020) numbris ning Kohila valla kodulehel. Avalikustamise periood kestis 29. jaanuarist kuni 11. veebruarini 2020. Avaliku väljapaneku kestel ei esitatud/esitati Kohila Vallavalitsusele eelnõu kohta ettepanekuid ega vastuväiteid</w:t>
      </w:r>
      <w:r>
        <w:rPr>
          <w:i/>
          <w:shd w:val="clear" w:color="auto" w:fill="FFFFFF"/>
        </w:rPr>
        <w:t xml:space="preserve">. </w:t>
      </w:r>
    </w:p>
    <w:p w:rsidR="00994CA1" w:rsidRDefault="00994CA1" w:rsidP="00994CA1">
      <w:pPr>
        <w:pStyle w:val="Kehatekst"/>
        <w:tabs>
          <w:tab w:val="left" w:pos="6521"/>
        </w:tabs>
        <w:spacing w:before="120" w:after="100" w:afterAutospacing="1"/>
        <w:rPr>
          <w:i/>
        </w:rPr>
      </w:pPr>
      <w:r w:rsidRPr="00FB0E36">
        <w:rPr>
          <w:i/>
          <w:shd w:val="clear" w:color="auto" w:fill="FFFFFF"/>
        </w:rPr>
        <w:t xml:space="preserve">Vastavalt ehitusseadustiku </w:t>
      </w:r>
      <w:r w:rsidRPr="00FB0E36">
        <w:rPr>
          <w:i/>
        </w:rPr>
        <w:t>§ 31 lõike 4 esitas Kohila Vallavalitsus eelnõu arvamuse avaldamiseks isikutele, kelle õigusi ja huve võib taotletav ehitis või ehitamine puudutada. Puudutatud isikuid te</w:t>
      </w:r>
      <w:r w:rsidR="00265D17">
        <w:rPr>
          <w:i/>
        </w:rPr>
        <w:t>avitati Kohila Vallavalitsuse 29.01</w:t>
      </w:r>
      <w:r>
        <w:rPr>
          <w:i/>
        </w:rPr>
        <w:t>.2020 kirjaga nr /__.</w:t>
      </w:r>
    </w:p>
    <w:p w:rsidR="00994CA1" w:rsidRPr="006B2327" w:rsidRDefault="00994CA1" w:rsidP="00994CA1">
      <w:pPr>
        <w:pStyle w:val="Standard"/>
        <w:spacing w:before="120" w:after="100" w:afterAutospacing="1"/>
        <w:jc w:val="both"/>
        <w:rPr>
          <w:lang w:val="et-EE"/>
        </w:rPr>
      </w:pPr>
      <w:proofErr w:type="spellStart"/>
      <w:r w:rsidRPr="00BE6083">
        <w:t>Kavandatav</w:t>
      </w:r>
      <w:proofErr w:type="spellEnd"/>
      <w:r w:rsidRPr="00BE6083">
        <w:t xml:space="preserve"> </w:t>
      </w:r>
      <w:proofErr w:type="spellStart"/>
      <w:r w:rsidRPr="00BE6083">
        <w:t>tegevus</w:t>
      </w:r>
      <w:proofErr w:type="spellEnd"/>
      <w:r w:rsidRPr="00BE6083">
        <w:t xml:space="preserve"> </w:t>
      </w:r>
      <w:r w:rsidRPr="006B2327">
        <w:rPr>
          <w:lang w:val="et-EE"/>
        </w:rPr>
        <w:t xml:space="preserve">ei kuulu keskkonnamõju hindamise ja keskkonnajuhtimissüsteemi seaduse paragrahvi 6 lõikes 1 nimetatud olulise keskkonnamõjuga tegevuste hulka, samuti pole tegevust </w:t>
      </w:r>
      <w:r w:rsidRPr="006B2327">
        <w:rPr>
          <w:lang w:val="et-EE"/>
        </w:rPr>
        <w:lastRenderedPageBreak/>
        <w:t>nimetatud tegevusvaldkondade, mille korral tuleb anda keskkonnamõju hindamise vajalikkuse eelhinnang, täpsustatud loetelus. Kavandatav tegevus ei too eeldatavalt kaasa olulist keskkonnamõju ega avalda mõju Natura 2000 võrgustiku alale või kaitstavale loodusobjektile; kavandatava tegevusega kaasnevate avariiolukordade tõenäosus ei erine tavapärasest, samuti</w:t>
      </w:r>
      <w:r>
        <w:t xml:space="preserve"> </w:t>
      </w:r>
      <w:r w:rsidRPr="006B2327">
        <w:rPr>
          <w:lang w:val="et-EE"/>
        </w:rPr>
        <w:t xml:space="preserve">ei paikne vahetuses läheduses suure keskkonnariskiga objekte, mis kavandatavat tegevust mõjutada võiksid. </w:t>
      </w:r>
    </w:p>
    <w:p w:rsidR="00994CA1" w:rsidRPr="00BB05C3" w:rsidRDefault="00994CA1" w:rsidP="00994CA1">
      <w:pPr>
        <w:pStyle w:val="Standard"/>
        <w:spacing w:before="120" w:after="100" w:afterAutospacing="1"/>
        <w:jc w:val="both"/>
        <w:rPr>
          <w:lang w:val="et-EE"/>
        </w:rPr>
      </w:pPr>
      <w:r w:rsidRPr="006B2327">
        <w:rPr>
          <w:lang w:val="et-EE"/>
        </w:rPr>
        <w:t xml:space="preserve">Juhul, kui projekteerimise käigus ilmneb keskkonnamõju hindamise ja keskkonnajuhtimissüsteemi seaduse mõistes olulise keskkonnamõju tekkimise võimalus, tuleb algatada keskkonnamõju </w:t>
      </w:r>
      <w:r w:rsidRPr="00BB05C3">
        <w:rPr>
          <w:lang w:val="et-EE"/>
        </w:rPr>
        <w:t>hindamine.</w:t>
      </w:r>
    </w:p>
    <w:p w:rsidR="00E23F0D" w:rsidRPr="00BB05C3" w:rsidRDefault="00994CA1" w:rsidP="00E23F0D">
      <w:pPr>
        <w:pStyle w:val="Standard"/>
        <w:spacing w:before="120" w:after="100" w:afterAutospacing="1"/>
        <w:jc w:val="both"/>
        <w:rPr>
          <w:lang w:val="et-EE"/>
        </w:rPr>
      </w:pPr>
      <w:r w:rsidRPr="00BB05C3">
        <w:rPr>
          <w:shd w:val="clear" w:color="auto" w:fill="FFFFFF"/>
          <w:lang w:val="et-EE"/>
        </w:rPr>
        <w:t xml:space="preserve">Võttes aluseks ülaltoodu, </w:t>
      </w:r>
      <w:r w:rsidRPr="00BB05C3">
        <w:rPr>
          <w:lang w:val="et-EE"/>
        </w:rPr>
        <w:t xml:space="preserve">ehitusseadustiku § </w:t>
      </w:r>
      <w:r w:rsidR="00E23F0D" w:rsidRPr="00BB05C3">
        <w:rPr>
          <w:lang w:val="et-EE"/>
        </w:rPr>
        <w:t>28, § 27 lg 1 p 1, § 27 lg 4 p 2 ja p 4</w:t>
      </w:r>
      <w:r w:rsidRPr="00BB05C3">
        <w:rPr>
          <w:lang w:val="et-EE"/>
        </w:rPr>
        <w:t xml:space="preserve">, § 31 lg 1, lg 2 ja keskkonnamõju hindamise ja keskkonnajuhtimissüsteemi seaduse § </w:t>
      </w:r>
      <w:r w:rsidRPr="00BB05C3">
        <w:rPr>
          <w:rStyle w:val="Tugev"/>
          <w:b w:val="0"/>
          <w:lang w:val="et-EE"/>
        </w:rPr>
        <w:t>2</w:t>
      </w:r>
      <w:r w:rsidRPr="00BB05C3">
        <w:rPr>
          <w:rStyle w:val="Tugev"/>
          <w:b w:val="0"/>
          <w:vertAlign w:val="superscript"/>
          <w:lang w:val="et-EE"/>
        </w:rPr>
        <w:t xml:space="preserve">2 </w:t>
      </w:r>
      <w:r w:rsidRPr="00BB05C3">
        <w:rPr>
          <w:lang w:val="et-EE"/>
        </w:rPr>
        <w:t>ja § 3</w:t>
      </w:r>
    </w:p>
    <w:p w:rsidR="002E7118" w:rsidRPr="00265D17" w:rsidRDefault="00265D17" w:rsidP="00B87523">
      <w:pPr>
        <w:pStyle w:val="Loetelum"/>
        <w:numPr>
          <w:ilvl w:val="0"/>
          <w:numId w:val="4"/>
        </w:numPr>
        <w:tabs>
          <w:tab w:val="clear" w:pos="6521"/>
          <w:tab w:val="left" w:pos="284"/>
        </w:tabs>
        <w:spacing w:before="0" w:after="120"/>
        <w:ind w:left="0" w:firstLine="0"/>
        <w:rPr>
          <w:b w:val="0"/>
          <w:iCs/>
        </w:rPr>
      </w:pPr>
      <w:r>
        <w:rPr>
          <w:b w:val="0"/>
        </w:rPr>
        <w:t xml:space="preserve">Anda </w:t>
      </w:r>
      <w:r w:rsidRPr="00265D17">
        <w:rPr>
          <w:b w:val="0"/>
        </w:rPr>
        <w:t>täpsustavad</w:t>
      </w:r>
      <w:r w:rsidRPr="00FD3D1F">
        <w:rPr>
          <w:b w:val="0"/>
        </w:rPr>
        <w:t xml:space="preserve"> </w:t>
      </w:r>
      <w:r w:rsidR="00BE6083" w:rsidRPr="00FD3D1F">
        <w:rPr>
          <w:b w:val="0"/>
        </w:rPr>
        <w:t>proj</w:t>
      </w:r>
      <w:r>
        <w:rPr>
          <w:b w:val="0"/>
        </w:rPr>
        <w:t>ekteerimistingimused PT-001-20</w:t>
      </w:r>
      <w:r w:rsidR="00BE6083" w:rsidRPr="00265D17">
        <w:rPr>
          <w:b w:val="0"/>
        </w:rPr>
        <w:t xml:space="preserve"> </w:t>
      </w:r>
      <w:r w:rsidR="00BE6083" w:rsidRPr="00265D17">
        <w:rPr>
          <w:b w:val="0"/>
          <w:bCs/>
        </w:rPr>
        <w:t xml:space="preserve">Kohila Vallavolikogu 30. jaanuar 2007 otsusega nr 121 kehtestatud Männi kinnistu detailplaneeringu järgselt moodustatud Ristiku tn </w:t>
      </w:r>
      <w:r w:rsidR="002E7118" w:rsidRPr="00265D17">
        <w:rPr>
          <w:b w:val="0"/>
          <w:bCs/>
        </w:rPr>
        <w:t xml:space="preserve">32 (Pos 26) ja Ristiku tn 34 (Pos 25) kavandatavate </w:t>
      </w:r>
      <w:r w:rsidR="00BE2EFB" w:rsidRPr="00265D17">
        <w:rPr>
          <w:b w:val="0"/>
          <w:bCs/>
        </w:rPr>
        <w:t>ehitiste</w:t>
      </w:r>
      <w:r w:rsidR="002E7118" w:rsidRPr="00265D17">
        <w:rPr>
          <w:b w:val="0"/>
          <w:bCs/>
        </w:rPr>
        <w:t xml:space="preserve"> ehitusprojekti koostamiseks järgmiselt: </w:t>
      </w:r>
    </w:p>
    <w:p w:rsidR="008F6CCB" w:rsidRDefault="00C26FFB" w:rsidP="00B87523">
      <w:pPr>
        <w:pStyle w:val="Loetelum"/>
        <w:numPr>
          <w:ilvl w:val="1"/>
          <w:numId w:val="9"/>
        </w:numPr>
        <w:tabs>
          <w:tab w:val="clear" w:pos="6521"/>
          <w:tab w:val="left" w:pos="284"/>
        </w:tabs>
        <w:spacing w:before="0" w:after="120"/>
        <w:ind w:left="284" w:firstLine="0"/>
        <w:rPr>
          <w:bCs/>
        </w:rPr>
      </w:pPr>
      <w:r w:rsidRPr="00C26FFB">
        <w:rPr>
          <w:b w:val="0"/>
          <w:bCs/>
        </w:rPr>
        <w:t>Suurendada detailplaneeringu põhijoonise krundipositsioon 2</w:t>
      </w:r>
      <w:r w:rsidR="008F6CCB">
        <w:rPr>
          <w:b w:val="0"/>
          <w:bCs/>
        </w:rPr>
        <w:t>5</w:t>
      </w:r>
      <w:r w:rsidRPr="00C26FFB">
        <w:rPr>
          <w:b w:val="0"/>
          <w:bCs/>
        </w:rPr>
        <w:t xml:space="preserve"> hoonestusala vastavalt </w:t>
      </w:r>
      <w:r w:rsidR="00B87523">
        <w:rPr>
          <w:b w:val="0"/>
          <w:bCs/>
        </w:rPr>
        <w:t xml:space="preserve"> </w:t>
      </w:r>
      <w:r w:rsidRPr="00C26FFB">
        <w:rPr>
          <w:b w:val="0"/>
          <w:bCs/>
        </w:rPr>
        <w:t xml:space="preserve">korralduse lisa </w:t>
      </w:r>
      <w:r w:rsidR="00AA412F">
        <w:rPr>
          <w:b w:val="0"/>
          <w:bCs/>
        </w:rPr>
        <w:t>2</w:t>
      </w:r>
      <w:r w:rsidRPr="00C26FFB">
        <w:rPr>
          <w:b w:val="0"/>
          <w:bCs/>
        </w:rPr>
        <w:t xml:space="preserve"> skeemile</w:t>
      </w:r>
      <w:r w:rsidR="008F6CCB">
        <w:rPr>
          <w:b w:val="0"/>
          <w:bCs/>
        </w:rPr>
        <w:t xml:space="preserve"> 1 tähistatule.</w:t>
      </w:r>
    </w:p>
    <w:p w:rsidR="008F6CCB" w:rsidRDefault="008F6CCB" w:rsidP="00B87523">
      <w:pPr>
        <w:pStyle w:val="Loetelum"/>
        <w:numPr>
          <w:ilvl w:val="1"/>
          <w:numId w:val="9"/>
        </w:numPr>
        <w:tabs>
          <w:tab w:val="clear" w:pos="6521"/>
          <w:tab w:val="left" w:pos="284"/>
        </w:tabs>
        <w:spacing w:before="0" w:after="120"/>
        <w:ind w:left="284" w:firstLine="0"/>
        <w:rPr>
          <w:bCs/>
        </w:rPr>
      </w:pPr>
      <w:r>
        <w:rPr>
          <w:bCs/>
        </w:rPr>
        <w:t xml:space="preserve"> </w:t>
      </w:r>
      <w:r w:rsidRPr="00C26FFB">
        <w:rPr>
          <w:b w:val="0"/>
          <w:bCs/>
        </w:rPr>
        <w:t xml:space="preserve">Suurendada detailplaneeringu põhijoonise krundipositsioon 26 hoonestusala vastavalt </w:t>
      </w:r>
      <w:r w:rsidR="00B87523">
        <w:rPr>
          <w:b w:val="0"/>
          <w:bCs/>
        </w:rPr>
        <w:t xml:space="preserve"> </w:t>
      </w:r>
      <w:r w:rsidRPr="00C26FFB">
        <w:rPr>
          <w:b w:val="0"/>
          <w:bCs/>
        </w:rPr>
        <w:t>korralduse lisa</w:t>
      </w:r>
      <w:r w:rsidR="00AA412F">
        <w:rPr>
          <w:b w:val="0"/>
          <w:bCs/>
        </w:rPr>
        <w:t xml:space="preserve"> 2</w:t>
      </w:r>
      <w:r w:rsidRPr="00C26FFB">
        <w:rPr>
          <w:b w:val="0"/>
          <w:bCs/>
        </w:rPr>
        <w:t xml:space="preserve"> skeemile</w:t>
      </w:r>
      <w:r w:rsidR="002977F0">
        <w:rPr>
          <w:b w:val="0"/>
          <w:bCs/>
        </w:rPr>
        <w:t xml:space="preserve"> 2</w:t>
      </w:r>
      <w:r>
        <w:rPr>
          <w:b w:val="0"/>
          <w:bCs/>
        </w:rPr>
        <w:t xml:space="preserve"> tähistatule.</w:t>
      </w:r>
    </w:p>
    <w:p w:rsidR="00700180" w:rsidRPr="00B87523" w:rsidRDefault="008F6CCB" w:rsidP="008F6CCB">
      <w:pPr>
        <w:pStyle w:val="Loetelum"/>
        <w:numPr>
          <w:ilvl w:val="1"/>
          <w:numId w:val="9"/>
        </w:numPr>
        <w:tabs>
          <w:tab w:val="clear" w:pos="6521"/>
          <w:tab w:val="left" w:pos="284"/>
        </w:tabs>
        <w:spacing w:before="0" w:after="120"/>
        <w:rPr>
          <w:b w:val="0"/>
          <w:bCs/>
        </w:rPr>
      </w:pPr>
      <w:r>
        <w:rPr>
          <w:bCs/>
        </w:rPr>
        <w:t xml:space="preserve"> </w:t>
      </w:r>
      <w:r w:rsidRPr="00B87523">
        <w:rPr>
          <w:b w:val="0"/>
          <w:bCs/>
        </w:rPr>
        <w:t xml:space="preserve">Planeeritava </w:t>
      </w:r>
      <w:r w:rsidR="00B87523" w:rsidRPr="00B87523">
        <w:rPr>
          <w:b w:val="0"/>
          <w:bCs/>
        </w:rPr>
        <w:t>autode varjualuse katus</w:t>
      </w:r>
      <w:r w:rsidR="00B87523">
        <w:rPr>
          <w:b w:val="0"/>
          <w:bCs/>
        </w:rPr>
        <w:t>e kalle</w:t>
      </w:r>
      <w:r w:rsidR="00B87523" w:rsidRPr="00B87523">
        <w:rPr>
          <w:b w:val="0"/>
          <w:bCs/>
        </w:rPr>
        <w:t xml:space="preserve"> 0 kraadi. </w:t>
      </w:r>
    </w:p>
    <w:p w:rsidR="00BC6D6F" w:rsidRPr="00BC6D6F" w:rsidRDefault="00BC6D6F" w:rsidP="00BC6D6F">
      <w:pPr>
        <w:pStyle w:val="Loetelum"/>
        <w:numPr>
          <w:ilvl w:val="0"/>
          <w:numId w:val="4"/>
        </w:numPr>
        <w:tabs>
          <w:tab w:val="clear" w:pos="6521"/>
          <w:tab w:val="left" w:pos="284"/>
        </w:tabs>
        <w:spacing w:before="0" w:after="120"/>
        <w:ind w:left="0" w:firstLine="0"/>
        <w:rPr>
          <w:b w:val="0"/>
          <w:iCs/>
        </w:rPr>
      </w:pPr>
      <w:r w:rsidRPr="00BC6D6F">
        <w:rPr>
          <w:b w:val="0"/>
        </w:rPr>
        <w:t>Mitte algatada projekteerimistingimuste menetluse raames keskkonnamõju hindamist. Edasise tegevuse käigus olulise keskkonnamõju ilmnemisel algatatakse keskkonnamõju hindamine.</w:t>
      </w:r>
    </w:p>
    <w:p w:rsidR="00B00E30" w:rsidRPr="00BC6D6F" w:rsidRDefault="00BC6D6F" w:rsidP="00BC6D6F">
      <w:pPr>
        <w:pStyle w:val="Loetelum"/>
        <w:numPr>
          <w:ilvl w:val="0"/>
          <w:numId w:val="4"/>
        </w:numPr>
        <w:tabs>
          <w:tab w:val="clear" w:pos="6521"/>
          <w:tab w:val="left" w:pos="284"/>
        </w:tabs>
        <w:spacing w:before="0" w:after="120"/>
        <w:ind w:left="0" w:firstLine="0"/>
        <w:rPr>
          <w:b w:val="0"/>
          <w:iCs/>
        </w:rPr>
      </w:pPr>
      <w:r w:rsidRPr="00BC6D6F">
        <w:rPr>
          <w:b w:val="0"/>
        </w:rPr>
        <w:t xml:space="preserve">Korraldada projekteerimistingimuste andmine avatud menetlusena. </w:t>
      </w:r>
    </w:p>
    <w:p w:rsidR="00B00E30" w:rsidRPr="00B00E30" w:rsidRDefault="00062A10" w:rsidP="00086A81">
      <w:pPr>
        <w:pStyle w:val="Loetelum"/>
        <w:numPr>
          <w:ilvl w:val="0"/>
          <w:numId w:val="4"/>
        </w:numPr>
        <w:tabs>
          <w:tab w:val="clear" w:pos="6521"/>
          <w:tab w:val="left" w:pos="284"/>
        </w:tabs>
        <w:spacing w:after="120"/>
        <w:ind w:left="0" w:firstLine="0"/>
        <w:rPr>
          <w:b w:val="0"/>
          <w:iCs/>
        </w:rPr>
      </w:pPr>
      <w:r w:rsidRPr="00062A10">
        <w:rPr>
          <w:b w:val="0"/>
          <w:iCs/>
        </w:rPr>
        <w:t>Korralduse peale võib esitada Kohila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teatavakstegemisest.</w:t>
      </w:r>
    </w:p>
    <w:p w:rsidR="00B00E30" w:rsidRPr="00DA7997" w:rsidRDefault="00062A10" w:rsidP="00086A81">
      <w:pPr>
        <w:pStyle w:val="Loetelum"/>
        <w:numPr>
          <w:ilvl w:val="0"/>
          <w:numId w:val="4"/>
        </w:numPr>
        <w:tabs>
          <w:tab w:val="clear" w:pos="6521"/>
          <w:tab w:val="left" w:pos="284"/>
        </w:tabs>
        <w:spacing w:before="0" w:after="120"/>
        <w:ind w:left="0" w:firstLine="0"/>
        <w:rPr>
          <w:b w:val="0"/>
          <w:iCs/>
        </w:rPr>
      </w:pPr>
      <w:r>
        <w:rPr>
          <w:b w:val="0"/>
          <w:iCs/>
        </w:rPr>
        <w:t>Korraldus</w:t>
      </w:r>
      <w:r w:rsidR="00B00E30" w:rsidRPr="00B00E30">
        <w:rPr>
          <w:b w:val="0"/>
          <w:iCs/>
        </w:rPr>
        <w:t xml:space="preserve"> jõustub teatavakstegemisest.</w:t>
      </w:r>
    </w:p>
    <w:tbl>
      <w:tblPr>
        <w:tblW w:w="9639" w:type="dxa"/>
        <w:tblLayout w:type="fixed"/>
        <w:tblLook w:val="0000" w:firstRow="0" w:lastRow="0" w:firstColumn="0" w:lastColumn="0" w:noHBand="0" w:noVBand="0"/>
      </w:tblPr>
      <w:tblGrid>
        <w:gridCol w:w="5954"/>
        <w:gridCol w:w="3685"/>
      </w:tblGrid>
      <w:tr w:rsidR="00C56EF3" w:rsidTr="00086A81">
        <w:trPr>
          <w:cantSplit/>
        </w:trPr>
        <w:tc>
          <w:tcPr>
            <w:tcW w:w="9639" w:type="dxa"/>
            <w:gridSpan w:val="2"/>
          </w:tcPr>
          <w:p w:rsidR="00C56EF3" w:rsidRDefault="00C56EF3" w:rsidP="00086A81">
            <w:pPr>
              <w:pStyle w:val="Kehatekst"/>
              <w:tabs>
                <w:tab w:val="left" w:pos="6521"/>
              </w:tabs>
            </w:pPr>
          </w:p>
        </w:tc>
      </w:tr>
      <w:tr w:rsidR="00C56EF3" w:rsidTr="00086A81">
        <w:trPr>
          <w:cantSplit/>
        </w:trPr>
        <w:tc>
          <w:tcPr>
            <w:tcW w:w="9639" w:type="dxa"/>
            <w:gridSpan w:val="2"/>
          </w:tcPr>
          <w:p w:rsidR="00C56EF3" w:rsidRDefault="00C56EF3" w:rsidP="00086A81">
            <w:pPr>
              <w:pStyle w:val="Kehatekst"/>
              <w:tabs>
                <w:tab w:val="left" w:pos="6521"/>
              </w:tabs>
            </w:pPr>
          </w:p>
        </w:tc>
      </w:tr>
      <w:tr w:rsidR="00C56EF3" w:rsidTr="00086A81">
        <w:trPr>
          <w:cantSplit/>
        </w:trPr>
        <w:tc>
          <w:tcPr>
            <w:tcW w:w="9639" w:type="dxa"/>
            <w:gridSpan w:val="2"/>
          </w:tcPr>
          <w:p w:rsidR="00C56EF3" w:rsidRDefault="00B27747" w:rsidP="00086A81">
            <w:pPr>
              <w:pStyle w:val="Kehatekst"/>
              <w:tabs>
                <w:tab w:val="left" w:pos="6521"/>
              </w:tabs>
            </w:pPr>
            <w:r>
              <w:t>(allkirjastatud digitaalselt)</w:t>
            </w:r>
          </w:p>
        </w:tc>
      </w:tr>
      <w:tr w:rsidR="00086A81" w:rsidTr="00086A81">
        <w:trPr>
          <w:cantSplit/>
          <w:trHeight w:val="231"/>
        </w:trPr>
        <w:tc>
          <w:tcPr>
            <w:tcW w:w="5954" w:type="dxa"/>
          </w:tcPr>
          <w:p w:rsidR="00086A81" w:rsidRDefault="00086A81" w:rsidP="00086A81">
            <w:pPr>
              <w:pStyle w:val="Kehatekst"/>
              <w:tabs>
                <w:tab w:val="left" w:pos="6521"/>
              </w:tabs>
            </w:pPr>
          </w:p>
        </w:tc>
        <w:tc>
          <w:tcPr>
            <w:tcW w:w="3685" w:type="dxa"/>
          </w:tcPr>
          <w:p w:rsidR="00086A81" w:rsidRDefault="00086A81" w:rsidP="00086A81">
            <w:pPr>
              <w:pStyle w:val="Kehatekst"/>
              <w:tabs>
                <w:tab w:val="left" w:pos="6521"/>
              </w:tabs>
            </w:pPr>
            <w:r>
              <w:t>(allkirjastatud digitaalselt)</w:t>
            </w:r>
          </w:p>
        </w:tc>
      </w:tr>
      <w:tr w:rsidR="00086A81" w:rsidTr="00086A81">
        <w:trPr>
          <w:cantSplit/>
          <w:trHeight w:val="229"/>
        </w:trPr>
        <w:tc>
          <w:tcPr>
            <w:tcW w:w="5954" w:type="dxa"/>
          </w:tcPr>
          <w:p w:rsidR="00086A81" w:rsidRDefault="00086A81" w:rsidP="00086A81">
            <w:pPr>
              <w:pStyle w:val="Kehatekst"/>
              <w:tabs>
                <w:tab w:val="left" w:pos="6521"/>
              </w:tabs>
            </w:pPr>
            <w:r>
              <w:t>Uku Torjus</w:t>
            </w:r>
          </w:p>
        </w:tc>
        <w:tc>
          <w:tcPr>
            <w:tcW w:w="3685" w:type="dxa"/>
          </w:tcPr>
          <w:p w:rsidR="00086A81" w:rsidRDefault="00086A81" w:rsidP="00086A81">
            <w:pPr>
              <w:pStyle w:val="Kehatekst"/>
              <w:tabs>
                <w:tab w:val="left" w:pos="6521"/>
              </w:tabs>
            </w:pPr>
          </w:p>
        </w:tc>
      </w:tr>
      <w:tr w:rsidR="00086A81" w:rsidTr="00086A81">
        <w:trPr>
          <w:cantSplit/>
          <w:trHeight w:val="229"/>
        </w:trPr>
        <w:tc>
          <w:tcPr>
            <w:tcW w:w="5954" w:type="dxa"/>
          </w:tcPr>
          <w:p w:rsidR="00086A81" w:rsidRDefault="005551D2" w:rsidP="00086A81">
            <w:pPr>
              <w:pStyle w:val="Kehatekst"/>
              <w:tabs>
                <w:tab w:val="left" w:pos="6521"/>
              </w:tabs>
            </w:pPr>
            <w:r>
              <w:t>V</w:t>
            </w:r>
            <w:r w:rsidR="00086A81">
              <w:t>allavanem</w:t>
            </w:r>
          </w:p>
        </w:tc>
        <w:tc>
          <w:tcPr>
            <w:tcW w:w="3685" w:type="dxa"/>
          </w:tcPr>
          <w:p w:rsidR="00086A81" w:rsidRDefault="00086A81" w:rsidP="00086A81">
            <w:pPr>
              <w:pStyle w:val="Kehatekst"/>
              <w:tabs>
                <w:tab w:val="left" w:pos="6521"/>
              </w:tabs>
            </w:pPr>
            <w:r>
              <w:t>Anu Suviste</w:t>
            </w:r>
          </w:p>
        </w:tc>
      </w:tr>
      <w:tr w:rsidR="00086A81" w:rsidTr="00086A81">
        <w:trPr>
          <w:cantSplit/>
        </w:trPr>
        <w:tc>
          <w:tcPr>
            <w:tcW w:w="5954" w:type="dxa"/>
          </w:tcPr>
          <w:p w:rsidR="00086A81" w:rsidRDefault="00086A81" w:rsidP="00086A81">
            <w:pPr>
              <w:pStyle w:val="Kehatekst"/>
              <w:tabs>
                <w:tab w:val="left" w:pos="6521"/>
              </w:tabs>
            </w:pPr>
          </w:p>
        </w:tc>
        <w:tc>
          <w:tcPr>
            <w:tcW w:w="3685" w:type="dxa"/>
          </w:tcPr>
          <w:p w:rsidR="00086A81" w:rsidRDefault="005551D2" w:rsidP="00086A81">
            <w:pPr>
              <w:pStyle w:val="Kehatekst"/>
              <w:tabs>
                <w:tab w:val="left" w:pos="6521"/>
              </w:tabs>
            </w:pPr>
            <w:r>
              <w:t>V</w:t>
            </w:r>
            <w:r w:rsidR="00086A81">
              <w:t>allasekretär</w:t>
            </w:r>
          </w:p>
        </w:tc>
      </w:tr>
    </w:tbl>
    <w:p w:rsidR="002B2AD5" w:rsidRDefault="002B2AD5" w:rsidP="00B7726A"/>
    <w:p w:rsidR="002B2AD5" w:rsidRDefault="002B2AD5">
      <w:pPr>
        <w:spacing w:after="160" w:line="259" w:lineRule="auto"/>
        <w:jc w:val="left"/>
      </w:pPr>
      <w:r>
        <w:br w:type="page"/>
      </w:r>
    </w:p>
    <w:p w:rsidR="0054133E" w:rsidRPr="00BE6083" w:rsidRDefault="0054133E" w:rsidP="0054133E">
      <w:pPr>
        <w:pStyle w:val="Standard"/>
        <w:rPr>
          <w:lang w:val="et-EE"/>
        </w:rPr>
      </w:pPr>
      <w:r w:rsidRPr="00BE6083">
        <w:rPr>
          <w:lang w:val="et-EE"/>
        </w:rPr>
        <w:lastRenderedPageBreak/>
        <w:t>Lisa 1</w:t>
      </w:r>
    </w:p>
    <w:p w:rsidR="0054133E" w:rsidRPr="00BE6083" w:rsidRDefault="0054133E" w:rsidP="0054133E">
      <w:pPr>
        <w:jc w:val="center"/>
        <w:rPr>
          <w:b/>
        </w:rPr>
      </w:pPr>
      <w:r w:rsidRPr="00BE6083">
        <w:rPr>
          <w:b/>
        </w:rPr>
        <w:t xml:space="preserve">PROJEKTEERIMISTINGIMUSED </w:t>
      </w:r>
      <w:r w:rsidR="00BE6083">
        <w:rPr>
          <w:b/>
        </w:rPr>
        <w:t>PT-</w:t>
      </w:r>
      <w:r w:rsidRPr="00BE6083">
        <w:rPr>
          <w:b/>
        </w:rPr>
        <w:t>0</w:t>
      </w:r>
      <w:r w:rsidR="00BE6083">
        <w:rPr>
          <w:b/>
        </w:rPr>
        <w:t>01-20</w:t>
      </w:r>
    </w:p>
    <w:tbl>
      <w:tblPr>
        <w:tblW w:w="3386" w:type="dxa"/>
        <w:jc w:val="right"/>
        <w:tblCellMar>
          <w:left w:w="70" w:type="dxa"/>
          <w:right w:w="70" w:type="dxa"/>
        </w:tblCellMar>
        <w:tblLook w:val="04A0" w:firstRow="1" w:lastRow="0" w:firstColumn="1" w:lastColumn="0" w:noHBand="0" w:noVBand="1"/>
      </w:tblPr>
      <w:tblGrid>
        <w:gridCol w:w="960"/>
        <w:gridCol w:w="401"/>
        <w:gridCol w:w="200"/>
        <w:gridCol w:w="440"/>
        <w:gridCol w:w="216"/>
        <w:gridCol w:w="777"/>
        <w:gridCol w:w="425"/>
      </w:tblGrid>
      <w:tr w:rsidR="00BE6083" w:rsidRPr="00BE6083" w:rsidTr="000A32AA">
        <w:trPr>
          <w:trHeight w:val="330"/>
          <w:jc w:val="right"/>
        </w:trPr>
        <w:tc>
          <w:tcPr>
            <w:tcW w:w="960" w:type="dxa"/>
            <w:tcBorders>
              <w:top w:val="nil"/>
              <w:left w:val="nil"/>
              <w:bottom w:val="nil"/>
              <w:right w:val="nil"/>
            </w:tcBorders>
            <w:noWrap/>
            <w:vAlign w:val="bottom"/>
            <w:hideMark/>
          </w:tcPr>
          <w:p w:rsidR="0054133E" w:rsidRPr="00BE6083" w:rsidRDefault="0054133E" w:rsidP="000A32AA">
            <w:pPr>
              <w:rPr>
                <w:lang w:eastAsia="et-EE"/>
              </w:rPr>
            </w:pPr>
          </w:p>
        </w:tc>
        <w:tc>
          <w:tcPr>
            <w:tcW w:w="401" w:type="dxa"/>
            <w:tcBorders>
              <w:top w:val="nil"/>
              <w:left w:val="nil"/>
              <w:bottom w:val="single" w:sz="4" w:space="0" w:color="auto"/>
              <w:right w:val="nil"/>
            </w:tcBorders>
            <w:noWrap/>
            <w:vAlign w:val="bottom"/>
            <w:hideMark/>
          </w:tcPr>
          <w:p w:rsidR="0054133E" w:rsidRPr="00BE6083" w:rsidRDefault="0054133E" w:rsidP="000A32AA">
            <w:pPr>
              <w:rPr>
                <w:lang w:eastAsia="et-EE"/>
              </w:rPr>
            </w:pPr>
          </w:p>
        </w:tc>
        <w:tc>
          <w:tcPr>
            <w:tcW w:w="200" w:type="dxa"/>
            <w:tcBorders>
              <w:top w:val="nil"/>
              <w:left w:val="nil"/>
              <w:bottom w:val="nil"/>
              <w:right w:val="nil"/>
            </w:tcBorders>
            <w:noWrap/>
            <w:vAlign w:val="bottom"/>
            <w:hideMark/>
          </w:tcPr>
          <w:p w:rsidR="0054133E" w:rsidRPr="00BE6083" w:rsidRDefault="0054133E" w:rsidP="000A32AA">
            <w:pPr>
              <w:rPr>
                <w:lang w:eastAsia="et-EE"/>
              </w:rPr>
            </w:pPr>
            <w:r w:rsidRPr="00BE6083">
              <w:rPr>
                <w:lang w:eastAsia="et-EE"/>
              </w:rPr>
              <w:t>.</w:t>
            </w:r>
          </w:p>
        </w:tc>
        <w:tc>
          <w:tcPr>
            <w:tcW w:w="407" w:type="dxa"/>
            <w:tcBorders>
              <w:top w:val="nil"/>
              <w:left w:val="nil"/>
              <w:bottom w:val="single" w:sz="4" w:space="0" w:color="auto"/>
              <w:right w:val="nil"/>
            </w:tcBorders>
            <w:noWrap/>
            <w:vAlign w:val="bottom"/>
            <w:hideMark/>
          </w:tcPr>
          <w:p w:rsidR="0054133E" w:rsidRPr="00BE6083" w:rsidRDefault="0054133E" w:rsidP="000A32AA">
            <w:pPr>
              <w:rPr>
                <w:lang w:eastAsia="et-EE"/>
              </w:rPr>
            </w:pPr>
            <w:r w:rsidRPr="00BE6083">
              <w:rPr>
                <w:lang w:eastAsia="et-EE"/>
              </w:rPr>
              <w:t> </w:t>
            </w:r>
            <w:r w:rsidR="00265D17">
              <w:rPr>
                <w:lang w:eastAsia="et-EE"/>
              </w:rPr>
              <w:t>02</w:t>
            </w:r>
          </w:p>
        </w:tc>
        <w:tc>
          <w:tcPr>
            <w:tcW w:w="216" w:type="dxa"/>
            <w:tcBorders>
              <w:top w:val="nil"/>
              <w:left w:val="nil"/>
              <w:bottom w:val="nil"/>
              <w:right w:val="nil"/>
            </w:tcBorders>
            <w:noWrap/>
            <w:vAlign w:val="bottom"/>
            <w:hideMark/>
          </w:tcPr>
          <w:p w:rsidR="0054133E" w:rsidRPr="00BE6083" w:rsidRDefault="0054133E" w:rsidP="000A32AA">
            <w:pPr>
              <w:rPr>
                <w:lang w:eastAsia="et-EE"/>
              </w:rPr>
            </w:pPr>
            <w:r w:rsidRPr="00BE6083">
              <w:rPr>
                <w:lang w:eastAsia="et-EE"/>
              </w:rPr>
              <w:t>.</w:t>
            </w:r>
          </w:p>
        </w:tc>
        <w:tc>
          <w:tcPr>
            <w:tcW w:w="777" w:type="dxa"/>
            <w:tcBorders>
              <w:top w:val="nil"/>
              <w:left w:val="nil"/>
              <w:bottom w:val="single" w:sz="4" w:space="0" w:color="auto"/>
              <w:right w:val="nil"/>
            </w:tcBorders>
            <w:noWrap/>
            <w:vAlign w:val="bottom"/>
            <w:hideMark/>
          </w:tcPr>
          <w:p w:rsidR="0054133E" w:rsidRPr="00BE6083" w:rsidRDefault="00BE6083" w:rsidP="000A32AA">
            <w:pPr>
              <w:rPr>
                <w:lang w:eastAsia="et-EE"/>
              </w:rPr>
            </w:pPr>
            <w:r w:rsidRPr="00BE6083">
              <w:rPr>
                <w:lang w:eastAsia="et-EE"/>
              </w:rPr>
              <w:t>2020</w:t>
            </w:r>
          </w:p>
        </w:tc>
        <w:tc>
          <w:tcPr>
            <w:tcW w:w="425" w:type="dxa"/>
            <w:tcBorders>
              <w:top w:val="nil"/>
              <w:left w:val="nil"/>
              <w:bottom w:val="nil"/>
              <w:right w:val="nil"/>
            </w:tcBorders>
            <w:noWrap/>
            <w:vAlign w:val="bottom"/>
            <w:hideMark/>
          </w:tcPr>
          <w:p w:rsidR="0054133E" w:rsidRPr="00BE6083" w:rsidRDefault="0054133E" w:rsidP="000A32AA">
            <w:pPr>
              <w:rPr>
                <w:lang w:eastAsia="et-EE"/>
              </w:rPr>
            </w:pPr>
            <w:r w:rsidRPr="00BE6083">
              <w:rPr>
                <w:lang w:eastAsia="et-EE"/>
              </w:rPr>
              <w:t>a.</w:t>
            </w:r>
            <w:r w:rsidRPr="00BE6083">
              <w:rPr>
                <w:rStyle w:val="Allmrkuseviide"/>
                <w:lang w:eastAsia="et-EE"/>
              </w:rPr>
              <w:footnoteReference w:id="1"/>
            </w:r>
          </w:p>
        </w:tc>
      </w:tr>
    </w:tbl>
    <w:p w:rsidR="0054133E" w:rsidRPr="0054133E" w:rsidRDefault="0054133E" w:rsidP="0054133E">
      <w:pPr>
        <w:jc w:val="center"/>
        <w:rPr>
          <w:b/>
          <w:color w:val="FF0000"/>
        </w:rPr>
      </w:pPr>
    </w:p>
    <w:p w:rsidR="00B87523" w:rsidRPr="00B87523" w:rsidRDefault="0054133E" w:rsidP="00AA412F">
      <w:pPr>
        <w:widowControl w:val="0"/>
        <w:numPr>
          <w:ilvl w:val="0"/>
          <w:numId w:val="8"/>
        </w:numPr>
        <w:autoSpaceDE w:val="0"/>
        <w:autoSpaceDN w:val="0"/>
        <w:adjustRightInd w:val="0"/>
        <w:spacing w:before="120" w:after="120"/>
        <w:rPr>
          <w:bCs/>
          <w:lang w:eastAsia="et-EE"/>
        </w:rPr>
      </w:pPr>
      <w:r w:rsidRPr="00697E26">
        <w:rPr>
          <w:b/>
          <w:bCs/>
          <w:lang w:eastAsia="et-EE"/>
        </w:rPr>
        <w:t xml:space="preserve">Ehitustegevuse liigi täpsustus: </w:t>
      </w:r>
    </w:p>
    <w:p w:rsidR="00B87523" w:rsidRPr="00B87523" w:rsidRDefault="00B87523" w:rsidP="00B87523">
      <w:pPr>
        <w:pStyle w:val="Loendilik"/>
        <w:widowControl w:val="0"/>
        <w:numPr>
          <w:ilvl w:val="0"/>
          <w:numId w:val="10"/>
        </w:numPr>
        <w:autoSpaceDE w:val="0"/>
        <w:autoSpaceDN w:val="0"/>
        <w:adjustRightInd w:val="0"/>
        <w:rPr>
          <w:bCs/>
          <w:lang w:eastAsia="et-EE"/>
        </w:rPr>
      </w:pPr>
      <w:r w:rsidRPr="00B87523">
        <w:rPr>
          <w:bCs/>
          <w:lang w:eastAsia="et-EE"/>
        </w:rPr>
        <w:t>h</w:t>
      </w:r>
      <w:r w:rsidR="0054133E" w:rsidRPr="00B87523">
        <w:rPr>
          <w:bCs/>
          <w:lang w:eastAsia="et-EE"/>
        </w:rPr>
        <w:t xml:space="preserve">oonestusala muutmine </w:t>
      </w:r>
      <w:r w:rsidRPr="00B87523">
        <w:rPr>
          <w:bCs/>
          <w:lang w:eastAsia="et-EE"/>
        </w:rPr>
        <w:t xml:space="preserve">kuni </w:t>
      </w:r>
      <w:r w:rsidR="0054133E" w:rsidRPr="00B87523">
        <w:rPr>
          <w:bCs/>
          <w:lang w:eastAsia="et-EE"/>
        </w:rPr>
        <w:t>10</w:t>
      </w:r>
      <w:r w:rsidRPr="00B87523">
        <w:rPr>
          <w:bCs/>
          <w:lang w:eastAsia="et-EE"/>
        </w:rPr>
        <w:t>% ulatuses.</w:t>
      </w:r>
    </w:p>
    <w:p w:rsidR="0054133E" w:rsidRPr="00AA412F" w:rsidRDefault="00AA412F" w:rsidP="0054133E">
      <w:pPr>
        <w:pStyle w:val="Loendilik"/>
        <w:widowControl w:val="0"/>
        <w:numPr>
          <w:ilvl w:val="0"/>
          <w:numId w:val="10"/>
        </w:numPr>
        <w:autoSpaceDE w:val="0"/>
        <w:autoSpaceDN w:val="0"/>
        <w:adjustRightInd w:val="0"/>
        <w:rPr>
          <w:bCs/>
          <w:lang w:eastAsia="et-EE"/>
        </w:rPr>
      </w:pPr>
      <w:r>
        <w:rPr>
          <w:bCs/>
          <w:lang w:eastAsia="et-EE"/>
        </w:rPr>
        <w:t>ehitise</w:t>
      </w:r>
      <w:r w:rsidR="00B87523" w:rsidRPr="00B87523">
        <w:rPr>
          <w:bCs/>
          <w:lang w:eastAsia="et-EE"/>
        </w:rPr>
        <w:t xml:space="preserve"> </w:t>
      </w:r>
      <w:r w:rsidR="00B87523" w:rsidRPr="00B87523">
        <w:rPr>
          <w:bCs/>
        </w:rPr>
        <w:t xml:space="preserve">arhitektuuriliste, ehituslike ja kujunduslike tingimuste </w:t>
      </w:r>
      <w:proofErr w:type="spellStart"/>
      <w:r w:rsidR="00B87523" w:rsidRPr="00B87523">
        <w:rPr>
          <w:bCs/>
        </w:rPr>
        <w:t>täpsutamine</w:t>
      </w:r>
      <w:proofErr w:type="spellEnd"/>
      <w:r w:rsidR="00B87523" w:rsidRPr="00B87523">
        <w:rPr>
          <w:bCs/>
        </w:rPr>
        <w:t>.</w:t>
      </w:r>
    </w:p>
    <w:p w:rsidR="0054133E" w:rsidRPr="00BE6083" w:rsidRDefault="0054133E" w:rsidP="00AA412F">
      <w:pPr>
        <w:widowControl w:val="0"/>
        <w:numPr>
          <w:ilvl w:val="0"/>
          <w:numId w:val="8"/>
        </w:numPr>
        <w:autoSpaceDE w:val="0"/>
        <w:autoSpaceDN w:val="0"/>
        <w:adjustRightInd w:val="0"/>
        <w:spacing w:before="120" w:after="120"/>
        <w:jc w:val="left"/>
        <w:rPr>
          <w:b/>
          <w:bCs/>
          <w:lang w:eastAsia="et-EE"/>
        </w:rPr>
      </w:pPr>
      <w:r w:rsidRPr="00BE6083">
        <w:rPr>
          <w:b/>
          <w:bCs/>
          <w:lang w:eastAsia="et-EE"/>
        </w:rPr>
        <w:t xml:space="preserve">Projekteerimistingimuste andja </w:t>
      </w:r>
    </w:p>
    <w:p w:rsidR="0054133E" w:rsidRPr="00BE6083" w:rsidRDefault="0054133E" w:rsidP="0054133E">
      <w:pPr>
        <w:rPr>
          <w:bCs/>
          <w:lang w:eastAsia="et-EE"/>
        </w:rPr>
      </w:pPr>
      <w:r w:rsidRPr="00BE6083">
        <w:rPr>
          <w:bCs/>
          <w:lang w:eastAsia="et-EE"/>
        </w:rPr>
        <w:t>Asutus: Kohila Vallavalitsus; Asutuse registrikood: 75018851;</w:t>
      </w:r>
    </w:p>
    <w:p w:rsidR="0054133E" w:rsidRPr="00AA412F" w:rsidRDefault="0054133E" w:rsidP="0054133E">
      <w:pPr>
        <w:rPr>
          <w:bCs/>
          <w:lang w:eastAsia="et-EE"/>
        </w:rPr>
      </w:pPr>
      <w:r w:rsidRPr="00BE6083">
        <w:rPr>
          <w:bCs/>
          <w:lang w:eastAsia="et-EE"/>
        </w:rPr>
        <w:t>Ametniku nimi: Sille Rõõmus; Ametniku ametinimetus: vallaarhitekt.</w:t>
      </w:r>
    </w:p>
    <w:p w:rsidR="0054133E" w:rsidRPr="00BE6083" w:rsidRDefault="0054133E" w:rsidP="00AA412F">
      <w:pPr>
        <w:widowControl w:val="0"/>
        <w:numPr>
          <w:ilvl w:val="0"/>
          <w:numId w:val="8"/>
        </w:numPr>
        <w:autoSpaceDE w:val="0"/>
        <w:autoSpaceDN w:val="0"/>
        <w:adjustRightInd w:val="0"/>
        <w:spacing w:before="120" w:after="120"/>
        <w:jc w:val="left"/>
        <w:rPr>
          <w:b/>
          <w:bCs/>
          <w:lang w:eastAsia="et-EE"/>
        </w:rPr>
      </w:pPr>
      <w:r w:rsidRPr="00BE6083">
        <w:rPr>
          <w:b/>
          <w:bCs/>
          <w:lang w:eastAsia="et-EE"/>
        </w:rPr>
        <w:t>Taotluse andmed</w:t>
      </w:r>
    </w:p>
    <w:p w:rsidR="0054133E" w:rsidRPr="00BE6083" w:rsidRDefault="0054133E" w:rsidP="0054133E">
      <w:pPr>
        <w:rPr>
          <w:bCs/>
          <w:lang w:eastAsia="et-EE"/>
        </w:rPr>
      </w:pPr>
      <w:r w:rsidRPr="00BE6083">
        <w:rPr>
          <w:bCs/>
          <w:lang w:eastAsia="et-EE"/>
        </w:rPr>
        <w:t xml:space="preserve">Liik: detailplaneeringu olemasolul; </w:t>
      </w:r>
      <w:r w:rsidR="00BE6083">
        <w:rPr>
          <w:bCs/>
          <w:lang w:eastAsia="et-EE"/>
        </w:rPr>
        <w:t>PT-</w:t>
      </w:r>
      <w:r w:rsidRPr="00BE6083">
        <w:rPr>
          <w:bCs/>
          <w:lang w:eastAsia="et-EE"/>
        </w:rPr>
        <w:t>0</w:t>
      </w:r>
      <w:r w:rsidR="00E23F0D">
        <w:rPr>
          <w:bCs/>
          <w:lang w:eastAsia="et-EE"/>
        </w:rPr>
        <w:t>01-</w:t>
      </w:r>
      <w:r w:rsidR="00BE6083" w:rsidRPr="00BE6083">
        <w:rPr>
          <w:bCs/>
          <w:lang w:eastAsia="et-EE"/>
        </w:rPr>
        <w:t>20</w:t>
      </w:r>
      <w:r w:rsidRPr="00BE6083">
        <w:rPr>
          <w:bCs/>
          <w:lang w:eastAsia="et-EE"/>
        </w:rPr>
        <w:t xml:space="preserve">; Kuupäev </w:t>
      </w:r>
      <w:r w:rsidR="00BE6083" w:rsidRPr="00BE6083">
        <w:rPr>
          <w:bCs/>
          <w:lang w:eastAsia="et-EE"/>
        </w:rPr>
        <w:t>14</w:t>
      </w:r>
      <w:r w:rsidRPr="00BE6083">
        <w:rPr>
          <w:bCs/>
          <w:lang w:eastAsia="et-EE"/>
        </w:rPr>
        <w:t>.</w:t>
      </w:r>
      <w:r w:rsidR="00BE6083" w:rsidRPr="00BE6083">
        <w:rPr>
          <w:bCs/>
          <w:lang w:eastAsia="et-EE"/>
        </w:rPr>
        <w:t>11.2019</w:t>
      </w:r>
      <w:r w:rsidRPr="00BE6083">
        <w:rPr>
          <w:bCs/>
          <w:lang w:eastAsia="et-EE"/>
        </w:rPr>
        <w:t>.</w:t>
      </w:r>
    </w:p>
    <w:p w:rsidR="0054133E" w:rsidRPr="00DB146C" w:rsidRDefault="0054133E" w:rsidP="00AA412F">
      <w:pPr>
        <w:pStyle w:val="Normaallaadveeb"/>
        <w:numPr>
          <w:ilvl w:val="0"/>
          <w:numId w:val="8"/>
        </w:numPr>
        <w:spacing w:before="120" w:beforeAutospacing="0" w:after="120" w:afterAutospacing="0"/>
        <w:rPr>
          <w:rFonts w:ascii="Times New Roman" w:hAnsi="Times New Roman" w:cs="Times New Roman"/>
          <w:b/>
        </w:rPr>
      </w:pPr>
      <w:r w:rsidRPr="00DB146C">
        <w:rPr>
          <w:rFonts w:ascii="Times New Roman" w:hAnsi="Times New Roman" w:cs="Times New Roman"/>
          <w:b/>
        </w:rPr>
        <w:t xml:space="preserve">Ehitamisega hõlmatava kinnisasja andmed, sh katastritunnus ja koha-aadress: </w:t>
      </w:r>
    </w:p>
    <w:p w:rsidR="0054133E" w:rsidRPr="00DB146C" w:rsidRDefault="00B87523" w:rsidP="00B87523">
      <w:pPr>
        <w:pStyle w:val="Vahedeta"/>
        <w:numPr>
          <w:ilvl w:val="0"/>
          <w:numId w:val="11"/>
        </w:numPr>
        <w:rPr>
          <w:lang w:val="et-EE"/>
        </w:rPr>
      </w:pPr>
      <w:r w:rsidRPr="00DB146C">
        <w:rPr>
          <w:lang w:val="et-EE"/>
        </w:rPr>
        <w:t>Ristiku tn 32; e</w:t>
      </w:r>
      <w:r w:rsidR="0054133E" w:rsidRPr="00DB146C">
        <w:rPr>
          <w:lang w:val="et-EE"/>
        </w:rPr>
        <w:t xml:space="preserve">lamumaa; katastritunnus </w:t>
      </w:r>
      <w:r w:rsidRPr="00DB146C">
        <w:rPr>
          <w:lang w:val="et-EE"/>
        </w:rPr>
        <w:t>31701:004:0259</w:t>
      </w:r>
      <w:r w:rsidR="0054133E" w:rsidRPr="00DB146C">
        <w:rPr>
          <w:lang w:val="et-EE"/>
        </w:rPr>
        <w:t xml:space="preserve">; pind </w:t>
      </w:r>
      <w:r w:rsidRPr="00DB146C">
        <w:rPr>
          <w:lang w:val="et-EE"/>
        </w:rPr>
        <w:t>1782</w:t>
      </w:r>
      <w:r w:rsidR="0054133E" w:rsidRPr="00DB146C">
        <w:rPr>
          <w:lang w:val="et-EE"/>
        </w:rPr>
        <w:t xml:space="preserve"> m²</w:t>
      </w:r>
      <w:r w:rsidRPr="00DB146C">
        <w:rPr>
          <w:lang w:val="et-EE"/>
        </w:rPr>
        <w:t>, Pukamäe küla</w:t>
      </w:r>
      <w:r w:rsidR="0054133E" w:rsidRPr="00DB146C">
        <w:rPr>
          <w:lang w:val="et-EE"/>
        </w:rPr>
        <w:t>, Kohila vald, Raplamaa.</w:t>
      </w:r>
    </w:p>
    <w:p w:rsidR="00B87523" w:rsidRPr="00DB146C" w:rsidRDefault="00B87523" w:rsidP="00B87523">
      <w:pPr>
        <w:pStyle w:val="Vahedeta"/>
        <w:numPr>
          <w:ilvl w:val="0"/>
          <w:numId w:val="11"/>
        </w:numPr>
        <w:rPr>
          <w:lang w:val="et-EE"/>
        </w:rPr>
      </w:pPr>
      <w:r w:rsidRPr="00DB146C">
        <w:rPr>
          <w:lang w:val="et-EE"/>
        </w:rPr>
        <w:t xml:space="preserve">Ristiku tn 34; elamumaa; katastritunnus 31701:004:0258; pind </w:t>
      </w:r>
      <w:r w:rsidR="00DB146C" w:rsidRPr="00DB146C">
        <w:rPr>
          <w:lang w:val="et-EE"/>
        </w:rPr>
        <w:t>1934</w:t>
      </w:r>
      <w:r w:rsidRPr="00DB146C">
        <w:rPr>
          <w:lang w:val="et-EE"/>
        </w:rPr>
        <w:t xml:space="preserve"> m², Pukamäe küla, Kohila vald, Raplamaa.</w:t>
      </w:r>
    </w:p>
    <w:p w:rsidR="0054133E" w:rsidRPr="00DB146C" w:rsidRDefault="0054133E" w:rsidP="00AA412F">
      <w:pPr>
        <w:pStyle w:val="Normaallaadveeb"/>
        <w:numPr>
          <w:ilvl w:val="0"/>
          <w:numId w:val="8"/>
        </w:numPr>
        <w:spacing w:before="120" w:beforeAutospacing="0" w:after="120" w:afterAutospacing="0"/>
        <w:jc w:val="both"/>
        <w:rPr>
          <w:rFonts w:ascii="Times New Roman" w:hAnsi="Times New Roman" w:cs="Times New Roman"/>
          <w:b/>
        </w:rPr>
      </w:pPr>
      <w:r w:rsidRPr="00DB146C">
        <w:rPr>
          <w:rFonts w:ascii="Times New Roman" w:hAnsi="Times New Roman" w:cs="Times New Roman"/>
          <w:b/>
        </w:rPr>
        <w:t>Projekteerimistingimuste sisu ja põhjendused</w:t>
      </w:r>
      <w:r w:rsidRPr="00DB146C">
        <w:rPr>
          <w:rStyle w:val="Allmrkuseviide"/>
          <w:rFonts w:ascii="Times New Roman" w:hAnsi="Times New Roman"/>
          <w:b/>
        </w:rPr>
        <w:footnoteReference w:id="2"/>
      </w:r>
      <w:r w:rsidRPr="00DB146C">
        <w:rPr>
          <w:rFonts w:ascii="Times New Roman" w:hAnsi="Times New Roman" w:cs="Times New Roman"/>
          <w:b/>
        </w:rPr>
        <w:t>:</w:t>
      </w:r>
    </w:p>
    <w:p w:rsidR="00AA412F" w:rsidRDefault="00DB146C" w:rsidP="00BE2EFB">
      <w:pPr>
        <w:spacing w:before="120" w:after="100" w:afterAutospacing="1"/>
      </w:pPr>
      <w:r w:rsidRPr="00697E26">
        <w:rPr>
          <w:bCs/>
        </w:rPr>
        <w:t>Kohila Vallavalitsusele esitati 14. november 2019 läbi ehitisregistri projekteerimistingimuste taotlus detailplaneeringu olemasolul</w:t>
      </w:r>
      <w:r w:rsidR="00697E26" w:rsidRPr="00697E26">
        <w:rPr>
          <w:bCs/>
        </w:rPr>
        <w:t xml:space="preserve">. </w:t>
      </w:r>
      <w:r w:rsidR="00DC026A" w:rsidRPr="00697E26">
        <w:t>Projekteerimistingimuste taotleja soovib muuta detailplaneeringu järgselt moodustatud Ristiku tn 32 (Pos 26) ja Ristiku tn 34 (Pos 25)  detailplaneeringus käsitletud hoonestu</w:t>
      </w:r>
      <w:r w:rsidR="00697E26" w:rsidRPr="00697E26">
        <w:t>s</w:t>
      </w:r>
      <w:r w:rsidR="00AA412F">
        <w:t>ala</w:t>
      </w:r>
      <w:r w:rsidR="0088730C">
        <w:t xml:space="preserve"> ning </w:t>
      </w:r>
      <w:r w:rsidR="00AA412F">
        <w:t>ehitise</w:t>
      </w:r>
      <w:r w:rsidR="00147ADE">
        <w:t xml:space="preserve"> </w:t>
      </w:r>
      <w:r w:rsidR="00147ADE">
        <w:rPr>
          <w:bCs/>
        </w:rPr>
        <w:t xml:space="preserve">arhitektuurilisi, ehituslikke ja </w:t>
      </w:r>
      <w:proofErr w:type="spellStart"/>
      <w:r w:rsidR="00147ADE">
        <w:rPr>
          <w:bCs/>
        </w:rPr>
        <w:t>kujunduslikke</w:t>
      </w:r>
      <w:proofErr w:type="spellEnd"/>
      <w:r w:rsidR="00147ADE">
        <w:rPr>
          <w:bCs/>
        </w:rPr>
        <w:t xml:space="preserve"> tingimusi</w:t>
      </w:r>
      <w:r w:rsidR="00147ADE">
        <w:t xml:space="preserve">, </w:t>
      </w:r>
      <w:r w:rsidR="00DC026A" w:rsidRPr="00697E26">
        <w:t xml:space="preserve">et püstitada </w:t>
      </w:r>
      <w:r w:rsidR="00AA412F">
        <w:t xml:space="preserve">kinnistute piirile tulemüüriga eraldatud </w:t>
      </w:r>
      <w:proofErr w:type="spellStart"/>
      <w:r w:rsidR="00AA412F">
        <w:t>tasapinnalise</w:t>
      </w:r>
      <w:proofErr w:type="spellEnd"/>
      <w:r w:rsidR="00AA412F">
        <w:t xml:space="preserve"> katusega autode varjualune. </w:t>
      </w:r>
    </w:p>
    <w:p w:rsidR="00E23F0D" w:rsidRDefault="00AA412F" w:rsidP="00E23F0D">
      <w:pPr>
        <w:rPr>
          <w:rFonts w:eastAsia="MS Mincho"/>
          <w:szCs w:val="24"/>
        </w:rPr>
      </w:pPr>
      <w:r>
        <w:t xml:space="preserve">Vastavalt detailplaneeringule on </w:t>
      </w:r>
      <w:r>
        <w:rPr>
          <w:rFonts w:eastAsia="MS Mincho"/>
          <w:szCs w:val="24"/>
        </w:rPr>
        <w:t>lubatud</w:t>
      </w:r>
      <w:r w:rsidRPr="00DB1D21">
        <w:rPr>
          <w:rFonts w:eastAsia="MS Mincho"/>
          <w:szCs w:val="24"/>
        </w:rPr>
        <w:t xml:space="preserve"> kinnistul ühe hoonega liita </w:t>
      </w:r>
      <w:proofErr w:type="spellStart"/>
      <w:r w:rsidRPr="00DB1D21">
        <w:rPr>
          <w:rFonts w:eastAsia="MS Mincho"/>
          <w:szCs w:val="24"/>
        </w:rPr>
        <w:t>tasapinnalise</w:t>
      </w:r>
      <w:proofErr w:type="spellEnd"/>
      <w:r w:rsidRPr="00DB1D21">
        <w:rPr>
          <w:rFonts w:eastAsia="MS Mincho"/>
          <w:szCs w:val="24"/>
        </w:rPr>
        <w:t xml:space="preserve"> katusega ühekorruselisi ehitisi (auto varjualused jms)</w:t>
      </w:r>
      <w:r w:rsidR="00BE2EFB">
        <w:rPr>
          <w:rFonts w:eastAsia="MS Mincho"/>
          <w:szCs w:val="24"/>
        </w:rPr>
        <w:t xml:space="preserve">, kuid ehitise põhimahu katusekalle peab olema 20 kraadi. Arvestades eelnevat täpsustatakse, et lubatud </w:t>
      </w:r>
      <w:r w:rsidR="0088730C">
        <w:rPr>
          <w:rFonts w:eastAsia="MS Mincho"/>
          <w:szCs w:val="24"/>
        </w:rPr>
        <w:t xml:space="preserve">on </w:t>
      </w:r>
      <w:r w:rsidR="00BE2EFB">
        <w:rPr>
          <w:rFonts w:eastAsia="MS Mincho"/>
          <w:szCs w:val="24"/>
        </w:rPr>
        <w:t xml:space="preserve">projekteerida </w:t>
      </w:r>
      <w:r w:rsidR="0088730C">
        <w:rPr>
          <w:rFonts w:eastAsia="MS Mincho"/>
          <w:szCs w:val="24"/>
        </w:rPr>
        <w:t xml:space="preserve">ka elamust eraldiseisvat ehitist </w:t>
      </w:r>
      <w:proofErr w:type="spellStart"/>
      <w:r w:rsidR="0088730C">
        <w:rPr>
          <w:rFonts w:eastAsia="MS Mincho"/>
          <w:szCs w:val="24"/>
        </w:rPr>
        <w:t>tasapinnalise</w:t>
      </w:r>
      <w:proofErr w:type="spellEnd"/>
      <w:r w:rsidR="0088730C">
        <w:rPr>
          <w:rFonts w:eastAsia="MS Mincho"/>
          <w:szCs w:val="24"/>
        </w:rPr>
        <w:t xml:space="preserve"> katusega. Vastavalt detailplaneeringu</w:t>
      </w:r>
      <w:r w:rsidR="00E23F0D">
        <w:rPr>
          <w:rFonts w:eastAsia="MS Mincho"/>
          <w:szCs w:val="24"/>
        </w:rPr>
        <w:t>le on Ristiku tn 32 kinnistul l</w:t>
      </w:r>
      <w:r w:rsidR="0088730C">
        <w:rPr>
          <w:rFonts w:eastAsia="MS Mincho"/>
          <w:szCs w:val="24"/>
        </w:rPr>
        <w:t xml:space="preserve">ubatud hoonestusala </w:t>
      </w:r>
      <w:r w:rsidR="00E23F0D">
        <w:rPr>
          <w:rFonts w:eastAsia="MS Mincho"/>
          <w:szCs w:val="24"/>
        </w:rPr>
        <w:t>577 m</w:t>
      </w:r>
      <w:r w:rsidR="00E23F0D">
        <w:rPr>
          <w:rFonts w:eastAsia="MS Mincho"/>
          <w:szCs w:val="24"/>
          <w:vertAlign w:val="superscript"/>
        </w:rPr>
        <w:t>2</w:t>
      </w:r>
      <w:r w:rsidR="00E23F0D">
        <w:rPr>
          <w:rFonts w:eastAsia="MS Mincho"/>
          <w:szCs w:val="24"/>
        </w:rPr>
        <w:t xml:space="preserve"> ja Ristiku tn 34 kinnistul 889 m</w:t>
      </w:r>
      <w:r w:rsidR="00E23F0D">
        <w:rPr>
          <w:rFonts w:eastAsia="MS Mincho"/>
          <w:szCs w:val="24"/>
          <w:vertAlign w:val="superscript"/>
        </w:rPr>
        <w:t>2</w:t>
      </w:r>
      <w:r w:rsidR="00E23F0D">
        <w:rPr>
          <w:rFonts w:eastAsia="MS Mincho"/>
          <w:szCs w:val="24"/>
        </w:rPr>
        <w:t xml:space="preserve">, mille suurendamine vastavalt lisa 2 skeemile on: </w:t>
      </w:r>
    </w:p>
    <w:p w:rsidR="00E23F0D" w:rsidRDefault="00E23F0D" w:rsidP="00E23F0D">
      <w:pPr>
        <w:pStyle w:val="Loendilik"/>
        <w:numPr>
          <w:ilvl w:val="0"/>
          <w:numId w:val="10"/>
        </w:numPr>
        <w:rPr>
          <w:rFonts w:eastAsia="MS Mincho"/>
          <w:szCs w:val="24"/>
        </w:rPr>
      </w:pPr>
      <w:r>
        <w:rPr>
          <w:rFonts w:eastAsia="MS Mincho"/>
          <w:szCs w:val="24"/>
        </w:rPr>
        <w:t>Ristiku tn 32</w:t>
      </w:r>
      <w:r w:rsidR="00201DB7">
        <w:rPr>
          <w:rFonts w:eastAsia="MS Mincho"/>
          <w:szCs w:val="24"/>
        </w:rPr>
        <w:t xml:space="preserve"> projekteerimistingimustega lubatud hoonestusala 612 m</w:t>
      </w:r>
      <w:r w:rsidR="00201DB7">
        <w:rPr>
          <w:rFonts w:eastAsia="MS Mincho"/>
          <w:szCs w:val="24"/>
          <w:vertAlign w:val="superscript"/>
        </w:rPr>
        <w:t xml:space="preserve">2 </w:t>
      </w:r>
      <w:r w:rsidR="00FF0960">
        <w:rPr>
          <w:rFonts w:eastAsia="MS Mincho"/>
          <w:szCs w:val="24"/>
        </w:rPr>
        <w:t>–</w:t>
      </w:r>
      <w:r w:rsidR="00201DB7">
        <w:rPr>
          <w:rFonts w:eastAsia="MS Mincho"/>
          <w:szCs w:val="24"/>
        </w:rPr>
        <w:t xml:space="preserve"> </w:t>
      </w:r>
      <w:r w:rsidR="00FF0960">
        <w:rPr>
          <w:rFonts w:eastAsia="MS Mincho"/>
          <w:szCs w:val="24"/>
        </w:rPr>
        <w:t>6</w:t>
      </w:r>
      <w:r w:rsidR="00BB05C3">
        <w:rPr>
          <w:rFonts w:eastAsia="MS Mincho"/>
          <w:szCs w:val="24"/>
        </w:rPr>
        <w:t>,1</w:t>
      </w:r>
      <w:r w:rsidR="00FF0960">
        <w:rPr>
          <w:rFonts w:eastAsia="MS Mincho"/>
          <w:szCs w:val="24"/>
        </w:rPr>
        <w:t>%</w:t>
      </w:r>
    </w:p>
    <w:p w:rsidR="00AA412F" w:rsidRPr="00BB05C3" w:rsidRDefault="00E23F0D" w:rsidP="00BB05C3">
      <w:pPr>
        <w:pStyle w:val="Loendilik"/>
        <w:numPr>
          <w:ilvl w:val="0"/>
          <w:numId w:val="10"/>
        </w:numPr>
        <w:spacing w:before="120" w:after="100" w:afterAutospacing="1"/>
        <w:rPr>
          <w:rFonts w:eastAsia="MS Mincho"/>
          <w:szCs w:val="24"/>
        </w:rPr>
      </w:pPr>
      <w:r>
        <w:rPr>
          <w:rFonts w:eastAsia="MS Mincho"/>
          <w:szCs w:val="24"/>
        </w:rPr>
        <w:t xml:space="preserve">Ristiku tn 34 </w:t>
      </w:r>
      <w:r w:rsidR="00201DB7">
        <w:rPr>
          <w:rFonts w:eastAsia="MS Mincho"/>
          <w:szCs w:val="24"/>
        </w:rPr>
        <w:t xml:space="preserve">projekteerimistingimustega lubatud </w:t>
      </w:r>
      <w:proofErr w:type="spellStart"/>
      <w:r w:rsidR="00201DB7">
        <w:rPr>
          <w:rFonts w:eastAsia="MS Mincho"/>
          <w:szCs w:val="24"/>
        </w:rPr>
        <w:t>hoonestuslala</w:t>
      </w:r>
      <w:proofErr w:type="spellEnd"/>
      <w:r w:rsidR="00201DB7">
        <w:rPr>
          <w:rFonts w:eastAsia="MS Mincho"/>
          <w:szCs w:val="24"/>
        </w:rPr>
        <w:t xml:space="preserve"> 923 m</w:t>
      </w:r>
      <w:r w:rsidR="00201DB7">
        <w:rPr>
          <w:rFonts w:eastAsia="MS Mincho"/>
          <w:szCs w:val="24"/>
          <w:vertAlign w:val="superscript"/>
        </w:rPr>
        <w:t>2</w:t>
      </w:r>
      <w:r w:rsidR="00FF0960">
        <w:rPr>
          <w:rFonts w:eastAsia="MS Mincho"/>
          <w:szCs w:val="24"/>
        </w:rPr>
        <w:t xml:space="preserve"> – 3,8%</w:t>
      </w:r>
    </w:p>
    <w:p w:rsidR="00DC026A" w:rsidRPr="00BB05C3" w:rsidRDefault="00DC026A" w:rsidP="00DB146C">
      <w:pPr>
        <w:spacing w:before="120" w:after="100" w:afterAutospacing="1"/>
        <w:rPr>
          <w:bCs/>
        </w:rPr>
      </w:pPr>
      <w:r w:rsidRPr="00BB05C3">
        <w:rPr>
          <w:shd w:val="clear" w:color="auto" w:fill="FFFFFF"/>
        </w:rPr>
        <w:t>Kõigi teiste nõuete osas peab ehitusprojekt vastama alal kehtivale detailplaneeringule. Kavandatud muudatus ei oma olulist ruumilist mõju. Samuti ei kaasne hoonestuslaadi, hoone arhitektuuriliste, ehituslike ja kujunduslike tingimuste täpsustamisega soovitud ulatuses negatiivset mõju naaberkinnistutele ja nende kasutajatele</w:t>
      </w:r>
    </w:p>
    <w:p w:rsidR="0054133E" w:rsidRPr="00BB05C3" w:rsidRDefault="0054133E" w:rsidP="0054133E">
      <w:pPr>
        <w:pStyle w:val="Vahedeta"/>
        <w:numPr>
          <w:ilvl w:val="1"/>
          <w:numId w:val="8"/>
        </w:numPr>
        <w:jc w:val="both"/>
        <w:rPr>
          <w:lang w:val="et-EE"/>
        </w:rPr>
      </w:pPr>
      <w:r w:rsidRPr="00BB05C3">
        <w:rPr>
          <w:lang w:val="et-EE"/>
        </w:rPr>
        <w:t xml:space="preserve">Kehtiv </w:t>
      </w:r>
      <w:r w:rsidR="00697E26" w:rsidRPr="00BB05C3">
        <w:rPr>
          <w:lang w:val="et-EE"/>
        </w:rPr>
        <w:t>Männi kinnistu detailplaneering</w:t>
      </w:r>
      <w:r w:rsidRPr="00BB05C3">
        <w:rPr>
          <w:lang w:val="et-EE"/>
        </w:rPr>
        <w:t xml:space="preserve">. Kehtestatud Kohila </w:t>
      </w:r>
      <w:r w:rsidR="00697E26" w:rsidRPr="00BB05C3">
        <w:rPr>
          <w:lang w:val="et-EE"/>
        </w:rPr>
        <w:t>Vallavolikogu 20</w:t>
      </w:r>
      <w:r w:rsidRPr="00BB05C3">
        <w:rPr>
          <w:lang w:val="et-EE"/>
        </w:rPr>
        <w:t>.</w:t>
      </w:r>
      <w:r w:rsidR="00697E26" w:rsidRPr="00BB05C3">
        <w:rPr>
          <w:lang w:val="et-EE"/>
        </w:rPr>
        <w:t xml:space="preserve"> jaanuar 2007 otsusega nr 121</w:t>
      </w:r>
      <w:r w:rsidRPr="00BB05C3">
        <w:rPr>
          <w:lang w:val="et-EE"/>
        </w:rPr>
        <w:t>;</w:t>
      </w:r>
    </w:p>
    <w:p w:rsidR="0054133E" w:rsidRPr="00BB05C3" w:rsidRDefault="00697E26" w:rsidP="0054133E">
      <w:pPr>
        <w:pStyle w:val="Vahedeta"/>
        <w:numPr>
          <w:ilvl w:val="1"/>
          <w:numId w:val="8"/>
        </w:numPr>
        <w:jc w:val="both"/>
        <w:rPr>
          <w:lang w:val="et-EE"/>
        </w:rPr>
      </w:pPr>
      <w:r w:rsidRPr="00BB05C3">
        <w:rPr>
          <w:lang w:val="et-EE"/>
        </w:rPr>
        <w:t>Ristiku tn 32 ja Ristiku tn 34</w:t>
      </w:r>
      <w:r w:rsidR="0054133E" w:rsidRPr="00BB05C3">
        <w:rPr>
          <w:lang w:val="et-EE"/>
        </w:rPr>
        <w:t xml:space="preserve"> </w:t>
      </w:r>
      <w:r w:rsidRPr="00BB05C3">
        <w:rPr>
          <w:lang w:val="et-EE"/>
        </w:rPr>
        <w:t xml:space="preserve">kinnistute </w:t>
      </w:r>
      <w:r w:rsidR="0054133E" w:rsidRPr="00BB05C3">
        <w:rPr>
          <w:lang w:val="et-EE"/>
        </w:rPr>
        <w:t xml:space="preserve">hoonestusala lubatakse muuta vastavalt käesoleva </w:t>
      </w:r>
      <w:r w:rsidR="0054133E" w:rsidRPr="00BB05C3">
        <w:rPr>
          <w:lang w:val="et-EE"/>
        </w:rPr>
        <w:lastRenderedPageBreak/>
        <w:t>projekt</w:t>
      </w:r>
      <w:r w:rsidRPr="00BB05C3">
        <w:rPr>
          <w:lang w:val="et-EE"/>
        </w:rPr>
        <w:t>eerimistingimuste lisas olevatele plaanidele</w:t>
      </w:r>
      <w:r w:rsidR="0054133E" w:rsidRPr="00BB05C3">
        <w:rPr>
          <w:lang w:val="et-EE"/>
        </w:rPr>
        <w:t xml:space="preserve"> (vt lisa 2). </w:t>
      </w:r>
    </w:p>
    <w:p w:rsidR="0054133E" w:rsidRPr="00BB05C3" w:rsidRDefault="0054133E" w:rsidP="0054133E">
      <w:pPr>
        <w:pStyle w:val="Vahedeta"/>
        <w:numPr>
          <w:ilvl w:val="1"/>
          <w:numId w:val="8"/>
        </w:numPr>
        <w:jc w:val="both"/>
        <w:rPr>
          <w:lang w:val="et-EE"/>
        </w:rPr>
      </w:pPr>
      <w:r w:rsidRPr="00BB05C3">
        <w:rPr>
          <w:lang w:val="et-EE"/>
        </w:rPr>
        <w:t>Krundi ehitusõigus (hoonete suurim lubatud arv krundil, hoonete suurim lubatud ehitusalune pind, hoonete lubatud maksimaalne kõrgus) on määratud kehtiva detailplaneeringuga;</w:t>
      </w:r>
    </w:p>
    <w:p w:rsidR="00697E26" w:rsidRPr="00FD4076" w:rsidRDefault="00697E26" w:rsidP="00265D17">
      <w:pPr>
        <w:pStyle w:val="Vahedeta"/>
        <w:numPr>
          <w:ilvl w:val="0"/>
          <w:numId w:val="8"/>
        </w:numPr>
        <w:spacing w:before="120" w:after="120"/>
        <w:jc w:val="both"/>
        <w:rPr>
          <w:b/>
          <w:lang w:val="et-EE"/>
        </w:rPr>
      </w:pPr>
      <w:bookmarkStart w:id="0" w:name="_GoBack"/>
      <w:bookmarkEnd w:id="0"/>
      <w:r w:rsidRPr="00FD4076">
        <w:rPr>
          <w:b/>
          <w:lang w:val="et-EE"/>
        </w:rPr>
        <w:t>Projekti vormistus:</w:t>
      </w:r>
    </w:p>
    <w:p w:rsidR="00697E26" w:rsidRPr="00BD345A" w:rsidRDefault="00697E26" w:rsidP="00697E26">
      <w:pPr>
        <w:pStyle w:val="Normaallaadveeb"/>
        <w:spacing w:before="120" w:beforeAutospacing="0"/>
        <w:ind w:left="360"/>
        <w:jc w:val="both"/>
        <w:rPr>
          <w:rFonts w:ascii="Times New Roman" w:hAnsi="Times New Roman" w:cs="Times New Roman"/>
        </w:rPr>
      </w:pPr>
      <w:r w:rsidRPr="00BD345A">
        <w:rPr>
          <w:rFonts w:ascii="Times New Roman" w:hAnsi="Times New Roman" w:cs="Times New Roman"/>
        </w:rPr>
        <w:t xml:space="preserve">Ehitusprojekt koostada või kontrollida vastavat, kehtivat kutsepädevust omava juriidilise või füüsilise isiku poolt. Projekti koosseis ja vormistus vastavalt majandus- ja taristuminister 17.07.2015 määrusele nr 97 „Nõuded ehitusprojektile“ sätestatud eelprojekti staadiumile. Ehitusprojekti vormistamisel juhinduda standardist EVS 932:2017 Ehitusprojekt. Lisada asukoha skeem (mõõduta, lähedal olevate asulate  ja põhiteede võrgu ära näitamisega) ja </w:t>
      </w:r>
      <w:proofErr w:type="spellStart"/>
      <w:r w:rsidRPr="00BD345A">
        <w:rPr>
          <w:rFonts w:ascii="Times New Roman" w:hAnsi="Times New Roman" w:cs="Times New Roman"/>
        </w:rPr>
        <w:t>aerofoto</w:t>
      </w:r>
      <w:proofErr w:type="spellEnd"/>
      <w:r w:rsidRPr="00BD345A">
        <w:rPr>
          <w:rFonts w:ascii="Times New Roman" w:hAnsi="Times New Roman" w:cs="Times New Roman"/>
        </w:rPr>
        <w:t xml:space="preserve">, fotod krundist ja ümbritsevast miljööst, ehitisregistri väljavõte, katastriüksuse plaan või katastribüroost tellitav katastriüksuse andmete väljavõte, geodeetiline alusplaan (aktuaalsel alusplaanil mõõdus M 1:500), projekteerimistingimused ja kooskõlastatud eskiislahendus </w:t>
      </w:r>
      <w:proofErr w:type="spellStart"/>
      <w:r w:rsidRPr="00BD345A">
        <w:rPr>
          <w:rFonts w:ascii="Times New Roman" w:hAnsi="Times New Roman" w:cs="Times New Roman"/>
        </w:rPr>
        <w:t>pdf</w:t>
      </w:r>
      <w:proofErr w:type="spellEnd"/>
      <w:r w:rsidRPr="00BD345A">
        <w:rPr>
          <w:rFonts w:ascii="Times New Roman" w:hAnsi="Times New Roman" w:cs="Times New Roman"/>
        </w:rPr>
        <w:t xml:space="preserve"> formaadis. </w:t>
      </w:r>
    </w:p>
    <w:p w:rsidR="00697E26" w:rsidRPr="00BD345A" w:rsidRDefault="00697E26" w:rsidP="00697E26">
      <w:pPr>
        <w:pStyle w:val="Normaallaadveeb"/>
        <w:spacing w:before="120" w:beforeAutospacing="0"/>
        <w:ind w:left="360"/>
        <w:jc w:val="both"/>
        <w:rPr>
          <w:rFonts w:ascii="Times New Roman" w:hAnsi="Times New Roman" w:cs="Times New Roman"/>
        </w:rPr>
      </w:pPr>
      <w:r w:rsidRPr="00BD345A">
        <w:rPr>
          <w:rFonts w:ascii="Times New Roman" w:hAnsi="Times New Roman" w:cs="Times New Roman"/>
        </w:rPr>
        <w:t xml:space="preserve">Ehitusprojekti kaustale lisaks esitada digitaalne asendiplaan ja geodeetiline alusplaan </w:t>
      </w:r>
      <w:proofErr w:type="spellStart"/>
      <w:r w:rsidRPr="00BD345A">
        <w:rPr>
          <w:rFonts w:ascii="Times New Roman" w:hAnsi="Times New Roman" w:cs="Times New Roman"/>
        </w:rPr>
        <w:t>dwg</w:t>
      </w:r>
      <w:proofErr w:type="spellEnd"/>
      <w:r w:rsidRPr="00BD345A">
        <w:rPr>
          <w:rFonts w:ascii="Times New Roman" w:hAnsi="Times New Roman" w:cs="Times New Roman"/>
        </w:rPr>
        <w:t xml:space="preserve"> failina elektronpostiga aadressil </w:t>
      </w:r>
      <w:hyperlink r:id="rId8" w:history="1">
        <w:r w:rsidRPr="00BD345A">
          <w:rPr>
            <w:rStyle w:val="Hperlink"/>
            <w:rFonts w:ascii="Times New Roman" w:hAnsi="Times New Roman"/>
          </w:rPr>
          <w:t>tea.raudsep@kohila.ee</w:t>
        </w:r>
      </w:hyperlink>
      <w:r w:rsidRPr="00BD345A">
        <w:rPr>
          <w:rFonts w:ascii="Times New Roman" w:hAnsi="Times New Roman" w:cs="Times New Roman"/>
        </w:rPr>
        <w:t xml:space="preserve">. </w:t>
      </w:r>
    </w:p>
    <w:p w:rsidR="00697E26" w:rsidRPr="00BD345A" w:rsidRDefault="00697E26" w:rsidP="00265D17">
      <w:pPr>
        <w:pStyle w:val="Normaallaadveeb"/>
        <w:numPr>
          <w:ilvl w:val="0"/>
          <w:numId w:val="8"/>
        </w:numPr>
        <w:spacing w:before="120" w:beforeAutospacing="0" w:after="120" w:afterAutospacing="0"/>
        <w:jc w:val="both"/>
        <w:rPr>
          <w:rFonts w:ascii="Times New Roman" w:hAnsi="Times New Roman" w:cs="Times New Roman"/>
          <w:b/>
        </w:rPr>
      </w:pPr>
      <w:r w:rsidRPr="00BD345A">
        <w:rPr>
          <w:rFonts w:ascii="Times New Roman" w:hAnsi="Times New Roman" w:cs="Times New Roman"/>
          <w:b/>
        </w:rPr>
        <w:t xml:space="preserve">Projekti kooskõlastamine: </w:t>
      </w:r>
    </w:p>
    <w:p w:rsidR="00697E26" w:rsidRPr="00BD345A" w:rsidRDefault="00697E26" w:rsidP="00147ADE">
      <w:pPr>
        <w:pStyle w:val="Vahedeta"/>
        <w:numPr>
          <w:ilvl w:val="1"/>
          <w:numId w:val="8"/>
        </w:numPr>
        <w:spacing w:before="120" w:after="100" w:afterAutospacing="1"/>
        <w:jc w:val="both"/>
        <w:rPr>
          <w:lang w:val="et-EE"/>
        </w:rPr>
      </w:pPr>
      <w:r w:rsidRPr="00BD345A">
        <w:rPr>
          <w:lang w:val="et-EE"/>
        </w:rPr>
        <w:t>Arhitektuurne eskiislahendus kooskõlastada Kohila Vallavalitsuse vallaarhitektiga (eskiisprojekt peab olema kinnitatud vastavat, kehtivat kutsepädevust omava juriidilise või füüsilise isiku poolt);</w:t>
      </w:r>
    </w:p>
    <w:p w:rsidR="00697E26" w:rsidRPr="00BD345A" w:rsidRDefault="00697E26" w:rsidP="00697E26">
      <w:pPr>
        <w:pStyle w:val="Vahedeta"/>
        <w:numPr>
          <w:ilvl w:val="1"/>
          <w:numId w:val="8"/>
        </w:numPr>
        <w:rPr>
          <w:lang w:val="et-EE"/>
        </w:rPr>
      </w:pPr>
      <w:r w:rsidRPr="00BD345A">
        <w:rPr>
          <w:lang w:val="et-EE"/>
        </w:rPr>
        <w:t xml:space="preserve">Ehitusprojekt kooskõlastada tehnilised tingimused väljastanud asutuste ja ettevõtetega; </w:t>
      </w:r>
    </w:p>
    <w:p w:rsidR="00697E26" w:rsidRPr="00BD345A" w:rsidRDefault="00697E26" w:rsidP="00697E26">
      <w:pPr>
        <w:pStyle w:val="Vahedeta"/>
        <w:numPr>
          <w:ilvl w:val="1"/>
          <w:numId w:val="8"/>
        </w:numPr>
        <w:rPr>
          <w:lang w:val="et-EE"/>
        </w:rPr>
      </w:pPr>
      <w:r w:rsidRPr="00BD345A">
        <w:rPr>
          <w:lang w:val="et-EE"/>
        </w:rPr>
        <w:t>Maaomaniku/maaomanike kooskõlastus;</w:t>
      </w:r>
    </w:p>
    <w:p w:rsidR="00697E26" w:rsidRPr="00BD345A" w:rsidRDefault="00697E26" w:rsidP="00697E26">
      <w:pPr>
        <w:pStyle w:val="Vahedeta"/>
        <w:numPr>
          <w:ilvl w:val="1"/>
          <w:numId w:val="8"/>
        </w:numPr>
        <w:rPr>
          <w:lang w:val="et-EE"/>
        </w:rPr>
      </w:pPr>
      <w:r w:rsidRPr="00BD345A">
        <w:rPr>
          <w:lang w:val="et-EE"/>
        </w:rPr>
        <w:t>Kooskõlastused ja seisukohad projekti kohta esitada ehitusprojekti koosseisus.</w:t>
      </w:r>
    </w:p>
    <w:p w:rsidR="00697E26" w:rsidRPr="00BD345A" w:rsidRDefault="00697E26" w:rsidP="00265D17">
      <w:pPr>
        <w:pStyle w:val="Vahedeta"/>
        <w:numPr>
          <w:ilvl w:val="0"/>
          <w:numId w:val="8"/>
        </w:numPr>
        <w:spacing w:before="120" w:after="120"/>
        <w:rPr>
          <w:b/>
          <w:lang w:val="et-EE"/>
        </w:rPr>
      </w:pPr>
      <w:r w:rsidRPr="00BD345A">
        <w:rPr>
          <w:b/>
          <w:lang w:val="et-EE"/>
        </w:rPr>
        <w:t>Projekt esitatakse kooskõlastamiseks läbi ehitisregistri:</w:t>
      </w:r>
    </w:p>
    <w:p w:rsidR="00697E26" w:rsidRPr="00BD345A" w:rsidRDefault="00697E26" w:rsidP="00697E26">
      <w:pPr>
        <w:pStyle w:val="Vahedeta"/>
        <w:numPr>
          <w:ilvl w:val="1"/>
          <w:numId w:val="8"/>
        </w:numPr>
        <w:spacing w:before="120" w:after="100" w:afterAutospacing="1"/>
        <w:rPr>
          <w:lang w:val="et-EE"/>
        </w:rPr>
      </w:pPr>
      <w:r w:rsidRPr="00BD345A">
        <w:rPr>
          <w:lang w:val="et-EE"/>
        </w:rPr>
        <w:t>Päästeameti Lääne päästekeskusega kooskõlastamiseks pärast ehitusloa menetluse alustamist, kui ehitise kohta on õigusaktiga kehtestatud tuleohutusnõuded.</w:t>
      </w:r>
    </w:p>
    <w:p w:rsidR="00697E26" w:rsidRPr="00BD345A" w:rsidRDefault="00697E26" w:rsidP="00697E26">
      <w:pPr>
        <w:pStyle w:val="Normaallaadveeb"/>
        <w:spacing w:before="0" w:beforeAutospacing="0" w:after="0" w:afterAutospacing="0"/>
        <w:rPr>
          <w:rFonts w:ascii="Times New Roman" w:hAnsi="Times New Roman" w:cs="Times New Roman"/>
        </w:rPr>
      </w:pPr>
    </w:p>
    <w:p w:rsidR="00697E26" w:rsidRPr="00BD345A" w:rsidRDefault="00697E26" w:rsidP="00697E26">
      <w:pPr>
        <w:pStyle w:val="Normaallaadveeb"/>
        <w:spacing w:before="0" w:beforeAutospacing="0" w:after="0" w:afterAutospacing="0"/>
        <w:rPr>
          <w:rFonts w:ascii="Times New Roman" w:hAnsi="Times New Roman" w:cs="Times New Roman"/>
        </w:rPr>
      </w:pPr>
      <w:r w:rsidRPr="00BD345A">
        <w:rPr>
          <w:rFonts w:ascii="Times New Roman" w:hAnsi="Times New Roman" w:cs="Times New Roman"/>
        </w:rPr>
        <w:t xml:space="preserve">Projekt esitada elektrooniliselt läbi ehitisregistri. </w:t>
      </w:r>
    </w:p>
    <w:p w:rsidR="00697E26" w:rsidRPr="00BD345A" w:rsidRDefault="00697E26" w:rsidP="00697E26">
      <w:pPr>
        <w:pStyle w:val="Normaallaadveeb"/>
        <w:spacing w:before="0" w:beforeAutospacing="0" w:after="0" w:afterAutospacing="0"/>
        <w:rPr>
          <w:rFonts w:ascii="Times New Roman" w:hAnsi="Times New Roman" w:cs="Times New Roman"/>
        </w:rPr>
      </w:pPr>
      <w:r w:rsidRPr="00BD345A">
        <w:rPr>
          <w:rFonts w:ascii="Times New Roman" w:hAnsi="Times New Roman" w:cs="Times New Roman"/>
        </w:rPr>
        <w:t>Projekteerimistingimused kehtivad viis aastat.</w:t>
      </w:r>
    </w:p>
    <w:p w:rsidR="00697E26" w:rsidRDefault="00697E26" w:rsidP="00697E26">
      <w:pPr>
        <w:pStyle w:val="Normaallaadveeb"/>
        <w:spacing w:before="0" w:beforeAutospacing="0"/>
        <w:rPr>
          <w:rFonts w:ascii="Times New Roman" w:hAnsi="Times New Roman" w:cs="Times New Roman"/>
          <w:b/>
        </w:rPr>
      </w:pPr>
      <w:r w:rsidRPr="00BD345A">
        <w:rPr>
          <w:rFonts w:ascii="Times New Roman" w:hAnsi="Times New Roman" w:cs="Times New Roman"/>
          <w:b/>
        </w:rPr>
        <w:t xml:space="preserve">Projekteerimistingimused ei anna õigust ehitamise alustamiseks. </w:t>
      </w:r>
    </w:p>
    <w:p w:rsidR="0054133E" w:rsidRPr="0054133E" w:rsidRDefault="0054133E" w:rsidP="0054133E">
      <w:pPr>
        <w:pStyle w:val="Normaallaadveeb"/>
        <w:spacing w:before="0" w:beforeAutospacing="0" w:after="0" w:afterAutospacing="0"/>
        <w:rPr>
          <w:rFonts w:ascii="Times New Roman" w:hAnsi="Times New Roman" w:cs="Times New Roman"/>
          <w:b/>
          <w:color w:val="FF0000"/>
        </w:rPr>
      </w:pPr>
      <w:r w:rsidRPr="0054133E">
        <w:rPr>
          <w:rFonts w:ascii="Times New Roman" w:hAnsi="Times New Roman" w:cs="Times New Roman"/>
          <w:b/>
          <w:color w:val="FF0000"/>
        </w:rPr>
        <w:t xml:space="preserve"> </w:t>
      </w:r>
    </w:p>
    <w:sectPr w:rsidR="0054133E" w:rsidRPr="0054133E" w:rsidSect="00B7726A">
      <w:headerReference w:type="first" r:id="rId9"/>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AA" w:rsidRDefault="000A32AA" w:rsidP="00B27747">
      <w:r>
        <w:separator/>
      </w:r>
    </w:p>
  </w:endnote>
  <w:endnote w:type="continuationSeparator" w:id="0">
    <w:p w:rsidR="000A32AA" w:rsidRDefault="000A32AA"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AA" w:rsidRDefault="000A32AA" w:rsidP="00B27747">
      <w:r>
        <w:separator/>
      </w:r>
    </w:p>
  </w:footnote>
  <w:footnote w:type="continuationSeparator" w:id="0">
    <w:p w:rsidR="000A32AA" w:rsidRDefault="000A32AA" w:rsidP="00B27747">
      <w:r>
        <w:continuationSeparator/>
      </w:r>
    </w:p>
  </w:footnote>
  <w:footnote w:id="1">
    <w:p w:rsidR="000A32AA" w:rsidRDefault="000A32AA" w:rsidP="0054133E">
      <w:pPr>
        <w:pStyle w:val="Allmrkusetekst"/>
      </w:pPr>
      <w:r w:rsidRPr="00936A85">
        <w:rPr>
          <w:rStyle w:val="Allmrkuseviide"/>
          <w:rFonts w:ascii="Times New Roman" w:hAnsi="Times New Roman"/>
          <w:sz w:val="18"/>
          <w:szCs w:val="18"/>
        </w:rPr>
        <w:footnoteRef/>
      </w:r>
      <w:r>
        <w:rPr>
          <w:rFonts w:ascii="Times New Roman" w:hAnsi="Times New Roman"/>
          <w:sz w:val="18"/>
          <w:szCs w:val="18"/>
        </w:rPr>
        <w:t xml:space="preserve"> Projekteerimistingimuste andmise</w:t>
      </w:r>
      <w:r w:rsidRPr="00936A85">
        <w:rPr>
          <w:rFonts w:ascii="Times New Roman" w:hAnsi="Times New Roman"/>
          <w:sz w:val="18"/>
          <w:szCs w:val="18"/>
        </w:rPr>
        <w:t xml:space="preserve"> </w:t>
      </w:r>
      <w:r>
        <w:rPr>
          <w:rFonts w:ascii="Times New Roman" w:hAnsi="Times New Roman"/>
          <w:sz w:val="18"/>
          <w:szCs w:val="18"/>
        </w:rPr>
        <w:t>päev, kuu ja aasta</w:t>
      </w:r>
      <w:r w:rsidRPr="00936A85">
        <w:rPr>
          <w:rFonts w:ascii="Times New Roman" w:hAnsi="Times New Roman"/>
          <w:sz w:val="18"/>
          <w:szCs w:val="18"/>
        </w:rPr>
        <w:t>.</w:t>
      </w:r>
    </w:p>
  </w:footnote>
  <w:footnote w:id="2">
    <w:p w:rsidR="000A32AA" w:rsidRDefault="000A32AA" w:rsidP="0054133E">
      <w:pPr>
        <w:pStyle w:val="Allmrkusetekst"/>
      </w:pPr>
      <w:r w:rsidRPr="003F622E">
        <w:rPr>
          <w:rStyle w:val="Allmrkuseviide"/>
          <w:rFonts w:ascii="Times New Roman" w:hAnsi="Times New Roman"/>
          <w:sz w:val="18"/>
          <w:szCs w:val="18"/>
        </w:rPr>
        <w:footnoteRef/>
      </w:r>
      <w:r w:rsidRPr="003F622E">
        <w:rPr>
          <w:rFonts w:ascii="Times New Roman" w:hAnsi="Times New Roman"/>
          <w:sz w:val="18"/>
          <w:szCs w:val="18"/>
        </w:rPr>
        <w:t xml:space="preserve"> </w:t>
      </w:r>
      <w:r>
        <w:rPr>
          <w:rFonts w:ascii="Times New Roman" w:hAnsi="Times New Roman"/>
          <w:sz w:val="18"/>
          <w:szCs w:val="18"/>
        </w:rPr>
        <w:t>Projekteerimistingimuste sisustamisel lähtutakse d</w:t>
      </w:r>
      <w:r w:rsidRPr="003F622E">
        <w:rPr>
          <w:rFonts w:ascii="Times New Roman" w:hAnsi="Times New Roman"/>
          <w:sz w:val="18"/>
          <w:szCs w:val="18"/>
        </w:rPr>
        <w:t>etailplaneeringu koostamise kohustuse puudumisel ehitusseadustiku § 26 lõikest 4 ja detailplaneeringu olemasolu</w:t>
      </w:r>
      <w:r>
        <w:rPr>
          <w:rFonts w:ascii="Times New Roman" w:hAnsi="Times New Roman"/>
          <w:sz w:val="18"/>
          <w:szCs w:val="18"/>
        </w:rPr>
        <w:t>l</w:t>
      </w:r>
      <w:r w:rsidRPr="003F622E">
        <w:rPr>
          <w:rFonts w:ascii="Times New Roman" w:hAnsi="Times New Roman"/>
          <w:sz w:val="18"/>
          <w:szCs w:val="18"/>
        </w:rPr>
        <w:t xml:space="preserve"> ehitusseadustiku § 27 lõikest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42" w:type="dxa"/>
      <w:tblLayout w:type="fixed"/>
      <w:tblLook w:val="0000" w:firstRow="0" w:lastRow="0" w:firstColumn="0" w:lastColumn="0" w:noHBand="0" w:noVBand="0"/>
    </w:tblPr>
    <w:tblGrid>
      <w:gridCol w:w="9781"/>
    </w:tblGrid>
    <w:tr w:rsidR="000A32AA" w:rsidTr="000A32AA">
      <w:trPr>
        <w:cantSplit/>
      </w:trPr>
      <w:tc>
        <w:tcPr>
          <w:tcW w:w="9781" w:type="dxa"/>
        </w:tcPr>
        <w:p w:rsidR="000A32AA" w:rsidRPr="000461A0" w:rsidRDefault="000A32AA" w:rsidP="00B7726A">
          <w:pPr>
            <w:pStyle w:val="Pea"/>
            <w:ind w:left="0"/>
            <w:rPr>
              <w:b/>
            </w:rPr>
          </w:pPr>
          <w:r>
            <w:rPr>
              <w:b/>
              <w:noProof/>
              <w:lang w:eastAsia="et-EE"/>
            </w:rPr>
            <w:drawing>
              <wp:inline distT="0" distB="0" distL="0" distR="0" wp14:anchorId="51107B67" wp14:editId="005AF603">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0A32AA" w:rsidRPr="003D1CBD" w:rsidTr="000A32AA">
      <w:trPr>
        <w:cantSplit/>
      </w:trPr>
      <w:tc>
        <w:tcPr>
          <w:tcW w:w="9781" w:type="dxa"/>
        </w:tcPr>
        <w:p w:rsidR="000A32AA" w:rsidRPr="003D1CBD" w:rsidRDefault="000A32AA" w:rsidP="00B7726A">
          <w:pPr>
            <w:pStyle w:val="Pea"/>
            <w:ind w:left="0"/>
            <w:jc w:val="right"/>
            <w:rPr>
              <w:sz w:val="20"/>
            </w:rPr>
          </w:pPr>
        </w:p>
      </w:tc>
    </w:tr>
    <w:tr w:rsidR="000A32AA" w:rsidRPr="00DA7997" w:rsidTr="000A32AA">
      <w:trPr>
        <w:cantSplit/>
      </w:trPr>
      <w:tc>
        <w:tcPr>
          <w:tcW w:w="9781" w:type="dxa"/>
        </w:tcPr>
        <w:p w:rsidR="000A32AA" w:rsidRPr="00DA7997" w:rsidRDefault="000A32AA" w:rsidP="00B7726A">
          <w:pPr>
            <w:pStyle w:val="Pea"/>
            <w:ind w:left="0"/>
            <w:rPr>
              <w:b/>
              <w:spacing w:val="40"/>
              <w:szCs w:val="28"/>
            </w:rPr>
          </w:pPr>
          <w:r w:rsidRPr="00DA7997">
            <w:rPr>
              <w:b/>
              <w:spacing w:val="40"/>
              <w:szCs w:val="28"/>
            </w:rPr>
            <w:t>KOHILA VALLA</w:t>
          </w:r>
          <w:r>
            <w:rPr>
              <w:b/>
              <w:spacing w:val="40"/>
              <w:szCs w:val="28"/>
            </w:rPr>
            <w:t>VALITSUS</w:t>
          </w:r>
        </w:p>
      </w:tc>
    </w:tr>
    <w:tr w:rsidR="000A32AA" w:rsidRPr="003D1CBD" w:rsidTr="000A32AA">
      <w:trPr>
        <w:cantSplit/>
      </w:trPr>
      <w:tc>
        <w:tcPr>
          <w:tcW w:w="9781" w:type="dxa"/>
        </w:tcPr>
        <w:p w:rsidR="000A32AA" w:rsidRPr="003D1CBD" w:rsidRDefault="000A32AA" w:rsidP="00B7726A">
          <w:pPr>
            <w:pStyle w:val="Kehatekst"/>
            <w:tabs>
              <w:tab w:val="left" w:pos="6521"/>
            </w:tabs>
            <w:jc w:val="center"/>
            <w:rPr>
              <w:b/>
              <w:spacing w:val="40"/>
              <w:sz w:val="20"/>
            </w:rPr>
          </w:pPr>
        </w:p>
      </w:tc>
    </w:tr>
    <w:tr w:rsidR="000A32AA" w:rsidRPr="00DA7997" w:rsidTr="000A32AA">
      <w:trPr>
        <w:cantSplit/>
      </w:trPr>
      <w:tc>
        <w:tcPr>
          <w:tcW w:w="9781" w:type="dxa"/>
        </w:tcPr>
        <w:p w:rsidR="000A32AA" w:rsidRPr="00DA7997" w:rsidRDefault="000A32AA" w:rsidP="00B7726A">
          <w:pPr>
            <w:pStyle w:val="Pea"/>
            <w:ind w:left="0"/>
            <w:rPr>
              <w:b/>
              <w:bCs/>
              <w:spacing w:val="40"/>
              <w:szCs w:val="28"/>
            </w:rPr>
          </w:pPr>
          <w:r>
            <w:rPr>
              <w:b/>
              <w:bCs/>
              <w:spacing w:val="40"/>
              <w:szCs w:val="28"/>
            </w:rPr>
            <w:t>KORRALDUS</w:t>
          </w:r>
        </w:p>
      </w:tc>
    </w:tr>
  </w:tbl>
  <w:p w:rsidR="000A32AA" w:rsidRDefault="000A32A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4"/>
    <w:lvl w:ilvl="0">
      <w:start w:val="1"/>
      <w:numFmt w:val="decimal"/>
      <w:lvlText w:val="%1."/>
      <w:lvlJc w:val="left"/>
      <w:pPr>
        <w:ind w:left="390" w:hanging="390"/>
      </w:pPr>
      <w:rPr>
        <w:rFonts w:cs="Times New Roman"/>
      </w:rPr>
    </w:lvl>
    <w:lvl w:ilvl="1">
      <w:start w:val="1"/>
      <w:numFmt w:val="decimal"/>
      <w:lvlText w:val="%1.%2."/>
      <w:lvlJc w:val="left"/>
      <w:pPr>
        <w:ind w:left="750" w:hanging="39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 w15:restartNumberingAfterBreak="0">
    <w:nsid w:val="18AA60ED"/>
    <w:multiLevelType w:val="multilevel"/>
    <w:tmpl w:val="DDBAD8E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4BB6206"/>
    <w:multiLevelType w:val="hybridMultilevel"/>
    <w:tmpl w:val="A8EE4A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3FED300A"/>
    <w:multiLevelType w:val="multilevel"/>
    <w:tmpl w:val="5504116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33E6ECB"/>
    <w:multiLevelType w:val="multilevel"/>
    <w:tmpl w:val="6EDAFA24"/>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6" w15:restartNumberingAfterBreak="0">
    <w:nsid w:val="447800FB"/>
    <w:multiLevelType w:val="hybridMultilevel"/>
    <w:tmpl w:val="4B9E4B54"/>
    <w:lvl w:ilvl="0" w:tplc="3C5AC000">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0FD4413"/>
    <w:multiLevelType w:val="multilevel"/>
    <w:tmpl w:val="808AA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2909AF"/>
    <w:multiLevelType w:val="multilevel"/>
    <w:tmpl w:val="E754034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6CD62751"/>
    <w:multiLevelType w:val="hybridMultilevel"/>
    <w:tmpl w:val="1B40BF4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8"/>
  </w:num>
  <w:num w:numId="8">
    <w:abstractNumId w:val="1"/>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6A"/>
    <w:rsid w:val="000461A0"/>
    <w:rsid w:val="00062A10"/>
    <w:rsid w:val="00072523"/>
    <w:rsid w:val="00086A81"/>
    <w:rsid w:val="000A32AA"/>
    <w:rsid w:val="000E1B96"/>
    <w:rsid w:val="001358FE"/>
    <w:rsid w:val="00147ADE"/>
    <w:rsid w:val="00155602"/>
    <w:rsid w:val="001C76E8"/>
    <w:rsid w:val="00201DB7"/>
    <w:rsid w:val="00225713"/>
    <w:rsid w:val="00230A22"/>
    <w:rsid w:val="002425D7"/>
    <w:rsid w:val="00265D17"/>
    <w:rsid w:val="0027069A"/>
    <w:rsid w:val="002977F0"/>
    <w:rsid w:val="002B2AD5"/>
    <w:rsid w:val="002B7924"/>
    <w:rsid w:val="002E7118"/>
    <w:rsid w:val="003414AD"/>
    <w:rsid w:val="003D1CBD"/>
    <w:rsid w:val="0049198D"/>
    <w:rsid w:val="00510AD3"/>
    <w:rsid w:val="0054133E"/>
    <w:rsid w:val="005551D2"/>
    <w:rsid w:val="0057785D"/>
    <w:rsid w:val="006725BA"/>
    <w:rsid w:val="00697E26"/>
    <w:rsid w:val="006B0A00"/>
    <w:rsid w:val="00700180"/>
    <w:rsid w:val="00736845"/>
    <w:rsid w:val="00737B97"/>
    <w:rsid w:val="007D6B36"/>
    <w:rsid w:val="0088730C"/>
    <w:rsid w:val="008F6CCB"/>
    <w:rsid w:val="00902257"/>
    <w:rsid w:val="0095518C"/>
    <w:rsid w:val="00994CA1"/>
    <w:rsid w:val="009B4AE0"/>
    <w:rsid w:val="00A8672F"/>
    <w:rsid w:val="00AA412F"/>
    <w:rsid w:val="00AF54D9"/>
    <w:rsid w:val="00B00E30"/>
    <w:rsid w:val="00B1376A"/>
    <w:rsid w:val="00B27747"/>
    <w:rsid w:val="00B45D9F"/>
    <w:rsid w:val="00B7726A"/>
    <w:rsid w:val="00B87523"/>
    <w:rsid w:val="00BA5BBD"/>
    <w:rsid w:val="00BB05C3"/>
    <w:rsid w:val="00BC6D6F"/>
    <w:rsid w:val="00BD0608"/>
    <w:rsid w:val="00BD1796"/>
    <w:rsid w:val="00BE2EFB"/>
    <w:rsid w:val="00BE6083"/>
    <w:rsid w:val="00C26FFB"/>
    <w:rsid w:val="00C56EF3"/>
    <w:rsid w:val="00D30CC5"/>
    <w:rsid w:val="00DA7997"/>
    <w:rsid w:val="00DB146C"/>
    <w:rsid w:val="00DC026A"/>
    <w:rsid w:val="00E23F0D"/>
    <w:rsid w:val="00E57DA1"/>
    <w:rsid w:val="00EC0CC9"/>
    <w:rsid w:val="00F12D15"/>
    <w:rsid w:val="00FB0E36"/>
    <w:rsid w:val="00FC21E3"/>
    <w:rsid w:val="00FD3D1F"/>
    <w:rsid w:val="00FE3162"/>
    <w:rsid w:val="00FF09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FCB2618-FA96-44C8-A42E-6EB96B8F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56EF3"/>
    <w:pPr>
      <w:spacing w:after="0" w:line="240" w:lineRule="auto"/>
      <w:jc w:val="both"/>
    </w:pPr>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9"/>
    <w:qFormat/>
    <w:rsid w:val="00BE6083"/>
    <w:pPr>
      <w:keepNext/>
      <w:widowControl w:val="0"/>
      <w:autoSpaceDE w:val="0"/>
      <w:autoSpaceDN w:val="0"/>
      <w:adjustRightInd w:val="0"/>
      <w:jc w:val="left"/>
      <w:outlineLvl w:val="0"/>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C56EF3"/>
  </w:style>
  <w:style w:type="character" w:customStyle="1" w:styleId="KehatekstMrk">
    <w:name w:val="Kehatekst Märk"/>
    <w:basedOn w:val="Liguvaikefont"/>
    <w:link w:val="Kehatekst"/>
    <w:uiPriority w:val="99"/>
    <w:rsid w:val="00C56EF3"/>
    <w:rPr>
      <w:rFonts w:ascii="Times New Roman" w:eastAsia="Times New Roman" w:hAnsi="Times New Roman" w:cs="Times New Roman"/>
      <w:sz w:val="24"/>
      <w:szCs w:val="20"/>
    </w:rPr>
  </w:style>
  <w:style w:type="paragraph" w:customStyle="1" w:styleId="Pea">
    <w:name w:val="Pea"/>
    <w:basedOn w:val="Kehatekst"/>
    <w:rsid w:val="00C56EF3"/>
    <w:pPr>
      <w:ind w:left="-1134"/>
      <w:jc w:val="center"/>
    </w:pPr>
    <w:rPr>
      <w:sz w:val="28"/>
    </w:rPr>
  </w:style>
  <w:style w:type="paragraph" w:customStyle="1" w:styleId="Loetelu">
    <w:name w:val="Loetelu"/>
    <w:basedOn w:val="Kehatekst"/>
    <w:link w:val="LoeteluChar"/>
    <w:rsid w:val="00C56EF3"/>
    <w:pPr>
      <w:numPr>
        <w:numId w:val="1"/>
      </w:numPr>
      <w:spacing w:before="120"/>
    </w:pPr>
  </w:style>
  <w:style w:type="paragraph" w:customStyle="1" w:styleId="Bodyt">
    <w:name w:val="Bodyt"/>
    <w:basedOn w:val="Normaallaad"/>
    <w:rsid w:val="00C56EF3"/>
    <w:pPr>
      <w:numPr>
        <w:ilvl w:val="1"/>
        <w:numId w:val="1"/>
      </w:numPr>
    </w:pPr>
  </w:style>
  <w:style w:type="paragraph" w:customStyle="1" w:styleId="Pealk1">
    <w:name w:val="Pealk1"/>
    <w:basedOn w:val="Kehatekst"/>
    <w:rsid w:val="00C56EF3"/>
    <w:pPr>
      <w:tabs>
        <w:tab w:val="left" w:pos="6521"/>
      </w:tabs>
      <w:jc w:val="left"/>
    </w:pPr>
  </w:style>
  <w:style w:type="character" w:styleId="Hperlink">
    <w:name w:val="Hyperlink"/>
    <w:basedOn w:val="Liguvaike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allaad"/>
    <w:rsid w:val="00EC0CC9"/>
    <w:pPr>
      <w:keepNext/>
      <w:tabs>
        <w:tab w:val="left" w:pos="6521"/>
      </w:tabs>
      <w:spacing w:before="120"/>
    </w:pPr>
    <w:rPr>
      <w:b/>
    </w:rPr>
  </w:style>
  <w:style w:type="paragraph" w:customStyle="1" w:styleId="Bodym">
    <w:name w:val="Bodym"/>
    <w:basedOn w:val="Normaallaad"/>
    <w:rsid w:val="00EC0CC9"/>
    <w:pPr>
      <w:spacing w:before="80"/>
    </w:pPr>
  </w:style>
  <w:style w:type="paragraph" w:customStyle="1" w:styleId="Bodym1">
    <w:name w:val="Bodym1"/>
    <w:basedOn w:val="Bodym"/>
    <w:rsid w:val="00EC0CC9"/>
    <w:pPr>
      <w:tabs>
        <w:tab w:val="num" w:pos="360"/>
      </w:tabs>
      <w:spacing w:before="0"/>
    </w:pPr>
  </w:style>
  <w:style w:type="paragraph" w:styleId="Pis">
    <w:name w:val="header"/>
    <w:basedOn w:val="Normaallaad"/>
    <w:link w:val="PisMrk"/>
    <w:unhideWhenUsed/>
    <w:rsid w:val="001C76E8"/>
    <w:pPr>
      <w:tabs>
        <w:tab w:val="center" w:pos="4153"/>
        <w:tab w:val="right" w:pos="8306"/>
      </w:tabs>
    </w:pPr>
  </w:style>
  <w:style w:type="character" w:customStyle="1" w:styleId="PisMrk">
    <w:name w:val="Päis Märk"/>
    <w:basedOn w:val="Liguvaikefont"/>
    <w:link w:val="Pis"/>
    <w:rsid w:val="001C76E8"/>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B27747"/>
    <w:pPr>
      <w:tabs>
        <w:tab w:val="center" w:pos="4536"/>
        <w:tab w:val="right" w:pos="9072"/>
      </w:tabs>
    </w:pPr>
  </w:style>
  <w:style w:type="character" w:customStyle="1" w:styleId="JalusMrk">
    <w:name w:val="Jalus Märk"/>
    <w:basedOn w:val="Liguvaikefont"/>
    <w:link w:val="Jalus"/>
    <w:uiPriority w:val="99"/>
    <w:rsid w:val="00B27747"/>
    <w:rPr>
      <w:rFonts w:ascii="Times New Roman" w:eastAsia="Times New Roman" w:hAnsi="Times New Roman" w:cs="Times New Roman"/>
      <w:sz w:val="24"/>
      <w:szCs w:val="20"/>
    </w:rPr>
  </w:style>
  <w:style w:type="paragraph" w:styleId="Jutumullitekst">
    <w:name w:val="Balloon Text"/>
    <w:basedOn w:val="Normaallaad"/>
    <w:link w:val="JutumullitekstMrk"/>
    <w:uiPriority w:val="99"/>
    <w:semiHidden/>
    <w:unhideWhenUsed/>
    <w:rsid w:val="003D1CB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D1CBD"/>
    <w:rPr>
      <w:rFonts w:ascii="Segoe UI" w:eastAsia="Times New Roman" w:hAnsi="Segoe UI" w:cs="Segoe UI"/>
      <w:sz w:val="18"/>
      <w:szCs w:val="18"/>
    </w:rPr>
  </w:style>
  <w:style w:type="paragraph" w:customStyle="1" w:styleId="Standard">
    <w:name w:val="Standard"/>
    <w:basedOn w:val="Normaallaad"/>
    <w:uiPriority w:val="99"/>
    <w:rsid w:val="00BC6D6F"/>
    <w:pPr>
      <w:widowControl w:val="0"/>
      <w:autoSpaceDE w:val="0"/>
      <w:autoSpaceDN w:val="0"/>
      <w:adjustRightInd w:val="0"/>
      <w:jc w:val="left"/>
    </w:pPr>
    <w:rPr>
      <w:szCs w:val="24"/>
      <w:lang w:val="en-US"/>
    </w:rPr>
  </w:style>
  <w:style w:type="character" w:styleId="Tugev">
    <w:name w:val="Strong"/>
    <w:basedOn w:val="Liguvaikefont"/>
    <w:uiPriority w:val="22"/>
    <w:qFormat/>
    <w:rsid w:val="00BC6D6F"/>
    <w:rPr>
      <w:rFonts w:cs="Times New Roman"/>
      <w:b/>
    </w:rPr>
  </w:style>
  <w:style w:type="paragraph" w:styleId="Allmrkusetekst">
    <w:name w:val="footnote text"/>
    <w:basedOn w:val="Normaallaad"/>
    <w:link w:val="AllmrkusetekstMrk"/>
    <w:uiPriority w:val="99"/>
    <w:semiHidden/>
    <w:unhideWhenUsed/>
    <w:rsid w:val="0054133E"/>
    <w:pPr>
      <w:jc w:val="left"/>
    </w:pPr>
    <w:rPr>
      <w:rFonts w:ascii="Calibri" w:hAnsi="Calibri"/>
      <w:sz w:val="20"/>
    </w:rPr>
  </w:style>
  <w:style w:type="character" w:customStyle="1" w:styleId="AllmrkusetekstMrk">
    <w:name w:val="Allmärkuse tekst Märk"/>
    <w:basedOn w:val="Liguvaikefont"/>
    <w:link w:val="Allmrkusetekst"/>
    <w:uiPriority w:val="99"/>
    <w:semiHidden/>
    <w:rsid w:val="0054133E"/>
    <w:rPr>
      <w:rFonts w:ascii="Calibri" w:eastAsia="Times New Roman" w:hAnsi="Calibri" w:cs="Times New Roman"/>
      <w:sz w:val="20"/>
      <w:szCs w:val="20"/>
    </w:rPr>
  </w:style>
  <w:style w:type="character" w:styleId="Allmrkuseviide">
    <w:name w:val="footnote reference"/>
    <w:basedOn w:val="Liguvaikefont"/>
    <w:uiPriority w:val="99"/>
    <w:semiHidden/>
    <w:unhideWhenUsed/>
    <w:rsid w:val="0054133E"/>
    <w:rPr>
      <w:rFonts w:cs="Times New Roman"/>
      <w:vertAlign w:val="superscript"/>
    </w:rPr>
  </w:style>
  <w:style w:type="paragraph" w:styleId="Normaallaadveeb">
    <w:name w:val="Normal (Web)"/>
    <w:basedOn w:val="Normaallaad"/>
    <w:uiPriority w:val="99"/>
    <w:unhideWhenUsed/>
    <w:rsid w:val="0054133E"/>
    <w:pPr>
      <w:spacing w:before="100" w:beforeAutospacing="1" w:after="100" w:afterAutospacing="1"/>
      <w:jc w:val="left"/>
    </w:pPr>
    <w:rPr>
      <w:rFonts w:ascii="Arial" w:hAnsi="Arial" w:cs="Arial"/>
      <w:szCs w:val="24"/>
      <w:lang w:eastAsia="et-EE"/>
    </w:rPr>
  </w:style>
  <w:style w:type="paragraph" w:styleId="Vahedeta">
    <w:name w:val="No Spacing"/>
    <w:uiPriority w:val="1"/>
    <w:qFormat/>
    <w:rsid w:val="0054133E"/>
    <w:pPr>
      <w:widowControl w:val="0"/>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apple-converted-space">
    <w:name w:val="apple-converted-space"/>
    <w:rsid w:val="0054133E"/>
  </w:style>
  <w:style w:type="paragraph" w:customStyle="1" w:styleId="WW-Heading11">
    <w:name w:val="WW-Heading11"/>
    <w:basedOn w:val="Normaallaad"/>
    <w:next w:val="Kehatekst"/>
    <w:uiPriority w:val="99"/>
    <w:rsid w:val="00F12D15"/>
    <w:pPr>
      <w:keepNext/>
      <w:widowControl w:val="0"/>
      <w:autoSpaceDE w:val="0"/>
      <w:autoSpaceDN w:val="0"/>
      <w:adjustRightInd w:val="0"/>
      <w:spacing w:before="240" w:after="120"/>
      <w:jc w:val="left"/>
    </w:pPr>
    <w:rPr>
      <w:rFonts w:ascii="Arial" w:eastAsia="MS Mincho" w:hAnsi="Arial" w:cs="Arial"/>
      <w:sz w:val="28"/>
      <w:szCs w:val="28"/>
      <w:lang w:val="en-GB"/>
    </w:rPr>
  </w:style>
  <w:style w:type="character" w:customStyle="1" w:styleId="Pealkiri1Mrk">
    <w:name w:val="Pealkiri 1 Märk"/>
    <w:basedOn w:val="Liguvaikefont"/>
    <w:link w:val="Pealkiri1"/>
    <w:uiPriority w:val="99"/>
    <w:rsid w:val="00BE6083"/>
    <w:rPr>
      <w:rFonts w:ascii="Times New Roman" w:eastAsia="Times New Roman" w:hAnsi="Times New Roman" w:cs="Times New Roman"/>
      <w:b/>
      <w:bCs/>
      <w:sz w:val="24"/>
      <w:szCs w:val="24"/>
    </w:rPr>
  </w:style>
  <w:style w:type="paragraph" w:styleId="Loendilik">
    <w:name w:val="List Paragraph"/>
    <w:basedOn w:val="Normaallaad"/>
    <w:uiPriority w:val="34"/>
    <w:qFormat/>
    <w:rsid w:val="00B8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raudsep@kohil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le\AppData\Local\Microsoft\Windows\Temporary%20Internet%20Files\Content.Outlook\FWHCY1LS\Valitsuse%20korral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7E418-4A68-41A6-95F6-D59556B4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Valitsuse korraldus</Template>
  <TotalTime>3</TotalTime>
  <Pages>4</Pages>
  <Words>1348</Words>
  <Characters>7825</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 Rõõmus</dc:creator>
  <cp:keywords/>
  <dc:description/>
  <cp:lastModifiedBy>Sille Rõõmus</cp:lastModifiedBy>
  <cp:revision>3</cp:revision>
  <cp:lastPrinted>2019-11-13T10:27:00Z</cp:lastPrinted>
  <dcterms:created xsi:type="dcterms:W3CDTF">2020-01-13T08:07:00Z</dcterms:created>
  <dcterms:modified xsi:type="dcterms:W3CDTF">2020-01-29T18:36:00Z</dcterms:modified>
</cp:coreProperties>
</file>